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Городские Рождественские образовательные чтения «Призвание – учить».</w:t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Конкурс творческих работ «Мир школы глазами детей».</w:t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«Литературное творчество»</w:t>
      </w:r>
      <w:r/>
    </w:p>
    <w:p>
      <w:pPr>
        <w:pStyle w:val="656"/>
        <w:ind w:left="0"/>
        <w:spacing w:after="0" w:line="360" w:lineRule="auto"/>
        <w:rPr>
          <w:lang w:val="ru-RU"/>
        </w:rPr>
      </w:pPr>
      <w:r>
        <w:t xml:space="preserve">Автор:</w:t>
      </w:r>
      <w:r>
        <w:rPr>
          <w:lang w:val="ru-RU"/>
        </w:rPr>
        <w:t xml:space="preserve"> </w:t>
      </w:r>
      <w:r>
        <w:rPr>
          <w:lang w:val="ru-RU"/>
        </w:rPr>
        <w:t xml:space="preserve">Семакова</w:t>
      </w:r>
      <w:r>
        <w:rPr>
          <w:lang w:val="ru-RU"/>
        </w:rPr>
        <w:t xml:space="preserve"> Анастасия Андреевна </w:t>
      </w:r>
      <w:r/>
    </w:p>
    <w:p>
      <w:pPr>
        <w:pStyle w:val="656"/>
        <w:ind w:left="0"/>
        <w:spacing w:after="0" w:line="360" w:lineRule="auto"/>
        <w:rPr>
          <w:lang w:val="ru-RU"/>
        </w:rPr>
      </w:pPr>
      <w:r>
        <w:t xml:space="preserve">Возраст:</w:t>
      </w:r>
      <w:r>
        <w:rPr>
          <w:lang w:val="ru-RU"/>
        </w:rPr>
        <w:t xml:space="preserve"> 15 лет, 9 «Б</w:t>
      </w:r>
      <w:r>
        <w:rPr>
          <w:lang w:val="ru-RU"/>
        </w:rPr>
        <w:t xml:space="preserve">» класс</w:t>
      </w:r>
      <w:r/>
    </w:p>
    <w:p>
      <w:pPr>
        <w:pStyle w:val="656"/>
        <w:ind w:left="0"/>
        <w:spacing w:after="0" w:line="360" w:lineRule="auto"/>
        <w:rPr>
          <w:lang w:val="ru-RU"/>
        </w:rPr>
      </w:pPr>
      <w:r>
        <w:t xml:space="preserve">Образовательное учреждение: </w:t>
      </w:r>
      <w:r>
        <w:rPr>
          <w:lang w:val="ru-RU"/>
        </w:rPr>
        <w:t xml:space="preserve">МБУ «Школа 32»</w:t>
      </w:r>
      <w:r/>
    </w:p>
    <w:p>
      <w:pPr>
        <w:pStyle w:val="656"/>
        <w:ind w:left="0"/>
        <w:spacing w:after="0" w:line="360" w:lineRule="auto"/>
      </w:pPr>
      <w:r>
        <w:t xml:space="preserve">Ф.И.О педагога, подготовившего участника конкурса : </w:t>
      </w:r>
      <w:r>
        <w:rPr>
          <w:lang w:val="ru-RU"/>
        </w:rPr>
        <w:t xml:space="preserve">Шахова Елена Анатольевна,</w:t>
      </w:r>
      <w:r/>
    </w:p>
    <w:p>
      <w:pPr>
        <w:pStyle w:val="656"/>
        <w:ind w:left="0"/>
        <w:spacing w:after="0" w:line="360" w:lineRule="auto"/>
        <w:rPr>
          <w:lang w:val="ru-RU"/>
        </w:rPr>
      </w:pPr>
      <w:r>
        <w:t xml:space="preserve">Должность, место работы педагога: </w:t>
      </w:r>
      <w:r>
        <w:rPr>
          <w:lang w:val="ru-RU"/>
        </w:rPr>
        <w:t xml:space="preserve">учитель русского языка и литературы,  МБУ «Школа 32»</w:t>
      </w:r>
      <w:r/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</w:t>
      </w:r>
      <w:bookmarkStart w:id="0" w:name="_GoBack"/>
      <w:r/>
      <w:bookmarkEnd w:id="0"/>
      <w:r/>
      <w:r/>
    </w:p>
    <w:p>
      <w:pPr>
        <w:jc w:val="center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</w:t>
      </w:r>
      <w:r>
        <w:rPr>
          <w:rFonts w:ascii="Times New Roman" w:hAnsi="Times New Roman" w:cs="Times New Roman"/>
          <w:sz w:val="24"/>
          <w:szCs w:val="24"/>
        </w:rPr>
        <w:t xml:space="preserve">ёлая история из школьной жизни</w:t>
      </w:r>
      <w:r/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хочу рассказать вам историю, которая случилась с моим другом. Это было много лет назад, только начали учиться в школе. Моя любимая</w:t>
      </w:r>
      <w:r>
        <w:rPr>
          <w:rFonts w:ascii="Times New Roman" w:hAnsi="Times New Roman" w:cs="Times New Roman"/>
          <w:sz w:val="24"/>
          <w:szCs w:val="24"/>
        </w:rPr>
        <w:t xml:space="preserve"> школа </w:t>
      </w:r>
      <w:r>
        <w:rPr>
          <w:rFonts w:ascii="Times New Roman" w:hAnsi="Times New Roman" w:cs="Times New Roman"/>
          <w:sz w:val="24"/>
          <w:szCs w:val="24"/>
        </w:rPr>
        <w:t xml:space="preserve">утопает в зелени старого квартала. Она состоит из двух блоков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взрослого </w:t>
      </w:r>
      <w:r>
        <w:rPr>
          <w:rFonts w:ascii="Times New Roman" w:hAnsi="Times New Roman" w:cs="Times New Roman"/>
          <w:sz w:val="24"/>
          <w:szCs w:val="24"/>
        </w:rPr>
        <w:t xml:space="preserve">и начального корпуса</w:t>
      </w:r>
      <w:r>
        <w:rPr>
          <w:rFonts w:ascii="Times New Roman" w:hAnsi="Times New Roman" w:cs="Times New Roman"/>
          <w:sz w:val="24"/>
          <w:szCs w:val="24"/>
        </w:rPr>
        <w:t xml:space="preserve">. Сюда я и пришла учиться в первый класс. Так случилось, что лучшим моим другом в первом классе стал мальчик, его звали Славик. </w:t>
      </w:r>
      <w:r>
        <w:rPr>
          <w:rFonts w:ascii="Times New Roman" w:hAnsi="Times New Roman" w:cs="Times New Roman"/>
          <w:sz w:val="24"/>
          <w:szCs w:val="24"/>
        </w:rPr>
        <w:t xml:space="preserve">Озорной</w:t>
      </w:r>
      <w:r>
        <w:rPr>
          <w:rFonts w:ascii="Times New Roman" w:hAnsi="Times New Roman" w:cs="Times New Roman"/>
          <w:sz w:val="24"/>
          <w:szCs w:val="24"/>
        </w:rPr>
        <w:t xml:space="preserve">, смышлёный, очень весёлый, с ним всегда легко и надёжно. Жили мы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одном дворе</w:t>
      </w:r>
      <w:r>
        <w:rPr>
          <w:rFonts w:ascii="Times New Roman" w:hAnsi="Times New Roman" w:cs="Times New Roman"/>
          <w:sz w:val="24"/>
          <w:szCs w:val="24"/>
        </w:rPr>
        <w:t xml:space="preserve"> и крепко дружили, вместе гуляли, вместе ходили в развлекательные центры, </w:t>
      </w:r>
      <w:r>
        <w:rPr>
          <w:rFonts w:ascii="Times New Roman" w:hAnsi="Times New Roman" w:cs="Times New Roman"/>
          <w:sz w:val="24"/>
          <w:szCs w:val="24"/>
        </w:rPr>
        <w:t xml:space="preserve">ходили</w:t>
      </w:r>
      <w:r>
        <w:rPr>
          <w:rFonts w:ascii="Times New Roman" w:hAnsi="Times New Roman" w:cs="Times New Roman"/>
          <w:sz w:val="24"/>
          <w:szCs w:val="24"/>
        </w:rPr>
        <w:t xml:space="preserve"> друг к другу в гости. Весёлый случай, о котором я хочу рассказать, произошёл, когда нам было по девять лет. </w:t>
      </w:r>
      <w:r/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Утром Славик проснулся, позавтракал, и как всегда, торопясь, побежал в школу, потому что имел печальный опыт опозданий. Раздевшись, в школьной раздевалке, мой друг кинулся к лавочке, и с удивлением обнаружил, что его школьного порт</w:t>
      </w:r>
      <w:r>
        <w:rPr>
          <w:rFonts w:ascii="Times New Roman" w:hAnsi="Times New Roman" w:cs="Times New Roman"/>
          <w:sz w:val="24"/>
          <w:szCs w:val="24"/>
        </w:rPr>
        <w:t xml:space="preserve">феля там нет. Нет! А только что стоял! Как такое возможно? Может кто-то подшутил над ним? Славик обошёл все рекреации, много раз проверил раздевалку, заглянул под лавочки и стулья, портфель бесследно пропал. Безнадёжно опоздав, Славик поднялся в свой класс</w:t>
      </w:r>
      <w:r>
        <w:rPr>
          <w:rFonts w:ascii="Times New Roman" w:hAnsi="Times New Roman" w:cs="Times New Roman"/>
          <w:sz w:val="24"/>
          <w:szCs w:val="24"/>
        </w:rPr>
        <w:t xml:space="preserve">, и рассказал учителю и одноклассникам о своей беде. Также позвонил маме, содрогаясь от мысли, что ему сильно влетит. Учительница заволновалась, послала дежурных на розыски портфеля. Были обысканы все классы, рекреации, спо</w:t>
      </w:r>
      <w:r>
        <w:rPr>
          <w:rFonts w:ascii="Times New Roman" w:hAnsi="Times New Roman" w:cs="Times New Roman"/>
          <w:sz w:val="24"/>
          <w:szCs w:val="24"/>
        </w:rPr>
        <w:t xml:space="preserve">ртзал, туалеты. Всё тщетно, портфеля нет. Мама звонила и сердилась, ведь там были совершенно новые учебники, тетрадки, канцелярские принадлежности. На большой перемене была собрана линейка из учеников всего корпуса. Учителя призывали озорников вернуть учен</w:t>
      </w:r>
      <w:r>
        <w:rPr>
          <w:rFonts w:ascii="Times New Roman" w:hAnsi="Times New Roman" w:cs="Times New Roman"/>
          <w:sz w:val="24"/>
          <w:szCs w:val="24"/>
        </w:rPr>
        <w:t xml:space="preserve">ику портфель. Но все отрицали своё участие, а портфель так и не был найден. За Славиком в школу пришла огорчённая мама, и, забрав его после занятий, привела его домой. Можете представить их удивление и радость, когда они увидели, что портфель стоит дома в </w:t>
      </w:r>
      <w:r>
        <w:rPr>
          <w:rFonts w:ascii="Times New Roman" w:hAnsi="Times New Roman" w:cs="Times New Roman"/>
          <w:sz w:val="24"/>
          <w:szCs w:val="24"/>
        </w:rPr>
        <w:t xml:space="preserve">прихожей, забытый </w:t>
      </w:r>
      <w:r>
        <w:rPr>
          <w:rFonts w:ascii="Times New Roman" w:hAnsi="Times New Roman" w:cs="Times New Roman"/>
          <w:sz w:val="24"/>
          <w:szCs w:val="24"/>
        </w:rPr>
        <w:t xml:space="preserve">Славиком утром. Моему другу только показалось в спешке, что он взял его в школу. Славик бежал в школу лишь с мешком для второй обуви, а забытый портфель оставил дома.</w:t>
      </w:r>
      <w:r/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следующий день над Славиком смеялась, хохотала вся школа, начиная с мальчиков и заканчивая учителями. И ещё долго, пока Славик рос и учился,  за ним ходила слава «рассеянного мечтателя» Вот такая истор</w:t>
      </w:r>
      <w:r>
        <w:rPr>
          <w:rFonts w:ascii="Times New Roman" w:hAnsi="Times New Roman" w:cs="Times New Roman"/>
          <w:sz w:val="24"/>
          <w:szCs w:val="24"/>
        </w:rPr>
        <w:t xml:space="preserve">ия мне пришла на память из детс</w:t>
      </w:r>
      <w:r>
        <w:rPr>
          <w:rFonts w:ascii="Times New Roman" w:hAnsi="Times New Roman" w:cs="Times New Roman"/>
          <w:sz w:val="24"/>
          <w:szCs w:val="24"/>
        </w:rPr>
        <w:t xml:space="preserve">ких, школьных </w:t>
      </w:r>
      <w:r>
        <w:rPr>
          <w:rFonts w:ascii="Times New Roman" w:hAnsi="Times New Roman" w:cs="Times New Roman"/>
          <w:sz w:val="24"/>
          <w:szCs w:val="24"/>
        </w:rPr>
        <w:t xml:space="preserve">воспоминаний. С</w:t>
      </w:r>
      <w:r>
        <w:rPr>
          <w:rFonts w:ascii="Times New Roman" w:hAnsi="Times New Roman" w:cs="Times New Roman"/>
          <w:sz w:val="24"/>
          <w:szCs w:val="24"/>
        </w:rPr>
        <w:t xml:space="preserve">коро мы </w:t>
      </w:r>
      <w:r>
        <w:rPr>
          <w:rFonts w:ascii="Times New Roman" w:hAnsi="Times New Roman" w:cs="Times New Roman"/>
          <w:sz w:val="24"/>
          <w:szCs w:val="24"/>
        </w:rPr>
        <w:t xml:space="preserve">закончим школу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как птенцы разлетимся кто куда. </w:t>
      </w:r>
      <w:r>
        <w:rPr>
          <w:rFonts w:ascii="Times New Roman" w:hAnsi="Times New Roman" w:cs="Times New Roman"/>
          <w:sz w:val="24"/>
          <w:szCs w:val="24"/>
        </w:rPr>
        <w:t xml:space="preserve">Но в памяти мы всё те же озорные, шаловливые девчонки и мальчишки, которым не хочется покидать школьную стра</w:t>
      </w:r>
      <w:r>
        <w:rPr>
          <w:rFonts w:ascii="Times New Roman" w:hAnsi="Times New Roman" w:cs="Times New Roman"/>
          <w:sz w:val="24"/>
          <w:szCs w:val="24"/>
        </w:rPr>
        <w:t xml:space="preserve">ну беззаботного детства.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2"/>
      <w:tabs>
        <w:tab w:val="clear" w:pos="9355" w:leader="none"/>
      </w:tabs>
    </w:pPr>
    <w:r/>
    <w:r/>
  </w:p>
  <w:p>
    <w:pPr>
      <w:pStyle w:val="65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48"/>
    <w:next w:val="64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4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48"/>
    <w:next w:val="64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4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48"/>
    <w:next w:val="64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4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48"/>
    <w:next w:val="64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4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48"/>
    <w:next w:val="64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4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48"/>
    <w:next w:val="64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4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48"/>
    <w:next w:val="64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4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48"/>
    <w:next w:val="64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4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48"/>
    <w:next w:val="64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4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4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48"/>
    <w:next w:val="64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49"/>
    <w:link w:val="33"/>
    <w:uiPriority w:val="10"/>
    <w:rPr>
      <w:sz w:val="48"/>
      <w:szCs w:val="48"/>
    </w:rPr>
  </w:style>
  <w:style w:type="paragraph" w:styleId="35">
    <w:name w:val="Subtitle"/>
    <w:basedOn w:val="648"/>
    <w:next w:val="64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49"/>
    <w:link w:val="35"/>
    <w:uiPriority w:val="11"/>
    <w:rPr>
      <w:sz w:val="24"/>
      <w:szCs w:val="24"/>
    </w:rPr>
  </w:style>
  <w:style w:type="paragraph" w:styleId="37">
    <w:name w:val="Quote"/>
    <w:basedOn w:val="648"/>
    <w:next w:val="64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48"/>
    <w:next w:val="64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49"/>
    <w:link w:val="652"/>
    <w:uiPriority w:val="99"/>
  </w:style>
  <w:style w:type="character" w:styleId="44">
    <w:name w:val="Footer Char"/>
    <w:basedOn w:val="649"/>
    <w:link w:val="654"/>
    <w:uiPriority w:val="99"/>
  </w:style>
  <w:style w:type="paragraph" w:styleId="45">
    <w:name w:val="Caption"/>
    <w:basedOn w:val="648"/>
    <w:next w:val="6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54"/>
    <w:uiPriority w:val="99"/>
  </w:style>
  <w:style w:type="table" w:styleId="47">
    <w:name w:val="Table Grid"/>
    <w:basedOn w:val="6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4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49"/>
    <w:uiPriority w:val="99"/>
    <w:unhideWhenUsed/>
    <w:rPr>
      <w:vertAlign w:val="superscript"/>
    </w:rPr>
  </w:style>
  <w:style w:type="paragraph" w:styleId="177">
    <w:name w:val="endnote text"/>
    <w:basedOn w:val="64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49"/>
    <w:uiPriority w:val="99"/>
    <w:semiHidden/>
    <w:unhideWhenUsed/>
    <w:rPr>
      <w:vertAlign w:val="superscript"/>
    </w:rPr>
  </w:style>
  <w:style w:type="paragraph" w:styleId="180">
    <w:name w:val="toc 1"/>
    <w:basedOn w:val="648"/>
    <w:next w:val="64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48"/>
    <w:next w:val="64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48"/>
    <w:next w:val="64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48"/>
    <w:next w:val="64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48"/>
    <w:next w:val="64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48"/>
    <w:next w:val="64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48"/>
    <w:next w:val="64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48"/>
    <w:next w:val="64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48"/>
    <w:next w:val="64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48"/>
    <w:next w:val="648"/>
    <w:uiPriority w:val="99"/>
    <w:unhideWhenUsed/>
    <w:pPr>
      <w:spacing w:after="0" w:afterAutospacing="0"/>
    </w:pPr>
  </w:style>
  <w:style w:type="paragraph" w:styleId="648" w:default="1">
    <w:name w:val="Normal"/>
    <w:qFormat/>
  </w:style>
  <w:style w:type="character" w:styleId="649" w:default="1">
    <w:name w:val="Default Paragraph Font"/>
    <w:uiPriority w:val="1"/>
    <w:semiHidden/>
    <w:unhideWhenUsed/>
  </w:style>
  <w:style w:type="table" w:styleId="6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1" w:default="1">
    <w:name w:val="No List"/>
    <w:uiPriority w:val="99"/>
    <w:semiHidden/>
    <w:unhideWhenUsed/>
  </w:style>
  <w:style w:type="paragraph" w:styleId="652">
    <w:name w:val="Header"/>
    <w:basedOn w:val="648"/>
    <w:link w:val="65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3" w:customStyle="1">
    <w:name w:val="Верхний колонтитул Знак"/>
    <w:basedOn w:val="649"/>
    <w:link w:val="652"/>
    <w:uiPriority w:val="99"/>
  </w:style>
  <w:style w:type="paragraph" w:styleId="654">
    <w:name w:val="Footer"/>
    <w:basedOn w:val="648"/>
    <w:link w:val="65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5" w:customStyle="1">
    <w:name w:val="Нижний колонтитул Знак"/>
    <w:basedOn w:val="649"/>
    <w:link w:val="654"/>
    <w:uiPriority w:val="99"/>
  </w:style>
  <w:style w:type="paragraph" w:styleId="656">
    <w:name w:val="Body Text Indent"/>
    <w:basedOn w:val="648"/>
    <w:link w:val="657"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57" w:customStyle="1">
    <w:name w:val="Основной текст с отступом Знак"/>
    <w:basedOn w:val="649"/>
    <w:link w:val="656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 Семакова</cp:lastModifiedBy>
  <cp:revision>4</cp:revision>
  <dcterms:created xsi:type="dcterms:W3CDTF">2023-01-18T06:31:00Z</dcterms:created>
  <dcterms:modified xsi:type="dcterms:W3CDTF">2023-01-25T13:43:57Z</dcterms:modified>
</cp:coreProperties>
</file>