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89" w:rsidRPr="00570B89" w:rsidRDefault="00570B89" w:rsidP="000C63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Пасхальные образовательные чтения «</w:t>
      </w:r>
      <w:r w:rsidRPr="00570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Классики и современники: литература</w:t>
      </w:r>
      <w:r w:rsidRPr="00570B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70B89" w:rsidRPr="00570B89" w:rsidRDefault="00570B89" w:rsidP="000C63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творческих работ «</w:t>
      </w:r>
      <w:r w:rsidRPr="00570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Человек. Время</w:t>
      </w:r>
      <w:r w:rsidRPr="00570B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70B89" w:rsidRPr="00570B89" w:rsidRDefault="00570B89" w:rsidP="000C63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</w:t>
      </w:r>
      <w:r w:rsidRPr="00570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сочинений «Гениальный читатель» </w:t>
      </w:r>
    </w:p>
    <w:p w:rsidR="0084300A" w:rsidRPr="000C6399" w:rsidRDefault="00387983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 </w:t>
      </w:r>
    </w:p>
    <w:p w:rsidR="0084300A" w:rsidRPr="000C6399" w:rsidRDefault="0084300A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4300A" w:rsidRPr="000C6399" w:rsidRDefault="0084300A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>Автор</w:t>
      </w:r>
      <w:r w:rsidR="00777A4E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70B89"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570B89" w:rsidRPr="000C6399">
        <w:rPr>
          <w:rFonts w:ascii="Times New Roman" w:eastAsia="Times New Roman" w:hAnsi="Times New Roman" w:cs="Times New Roman"/>
          <w:b/>
          <w:sz w:val="24"/>
          <w:szCs w:val="24"/>
          <w:lang/>
        </w:rPr>
        <w:t>Пятаев</w:t>
      </w:r>
      <w:proofErr w:type="spellEnd"/>
      <w:r w:rsidR="00570B89" w:rsidRPr="000C6399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Антон</w:t>
      </w:r>
      <w:r w:rsidR="00387983" w:rsidRPr="000C6399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Александрович</w:t>
      </w:r>
    </w:p>
    <w:p w:rsidR="00387983" w:rsidRPr="000C6399" w:rsidRDefault="00387983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>Возраст</w:t>
      </w: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>:13</w:t>
      </w:r>
      <w:r w:rsidR="00777A4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>лет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570B89" w:rsidRPr="00570B89" w:rsidRDefault="00387983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>К</w:t>
      </w:r>
      <w:proofErr w:type="spellStart"/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>ласс</w:t>
      </w:r>
      <w:proofErr w:type="spellEnd"/>
      <w:proofErr w:type="gramStart"/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="00570B89"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7</w:t>
      </w:r>
    </w:p>
    <w:p w:rsidR="00570B89" w:rsidRPr="00570B89" w:rsidRDefault="00570B89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387983" w:rsidRPr="000C6399">
        <w:rPr>
          <w:rFonts w:ascii="Times New Roman" w:eastAsia="Times New Roman" w:hAnsi="Times New Roman" w:cs="Times New Roman"/>
          <w:sz w:val="24"/>
          <w:szCs w:val="24"/>
          <w:lang/>
        </w:rPr>
        <w:t>Муниципальное бюджетное учреждение «Гимназия «№35» г.о.Тольятти, Самарской    области</w:t>
      </w:r>
    </w:p>
    <w:p w:rsidR="00570B89" w:rsidRPr="00570B89" w:rsidRDefault="00387983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Наставник</w:t>
      </w: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>, подготовивший участника конкурса</w:t>
      </w:r>
      <w:r w:rsidR="00570B89" w:rsidRPr="00570B89">
        <w:rPr>
          <w:rFonts w:ascii="Times New Roman" w:eastAsia="Times New Roman" w:hAnsi="Times New Roman" w:cs="Times New Roman"/>
          <w:sz w:val="24"/>
          <w:szCs w:val="24"/>
          <w:lang/>
        </w:rPr>
        <w:t xml:space="preserve">: </w:t>
      </w:r>
      <w:r w:rsidR="00570B89" w:rsidRPr="000C6399">
        <w:rPr>
          <w:rFonts w:ascii="Times New Roman" w:eastAsia="Times New Roman" w:hAnsi="Times New Roman" w:cs="Times New Roman"/>
          <w:b/>
          <w:sz w:val="24"/>
          <w:szCs w:val="24"/>
          <w:lang/>
        </w:rPr>
        <w:t>Сергиенко Ирина Васильевна</w:t>
      </w:r>
    </w:p>
    <w:p w:rsidR="00513325" w:rsidRDefault="00513325" w:rsidP="000C6399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570B89" w:rsidRPr="000C6399" w:rsidRDefault="00161C96" w:rsidP="000C6399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b/>
          <w:sz w:val="24"/>
          <w:szCs w:val="24"/>
          <w:lang/>
        </w:rPr>
        <w:t>Тема сочинения: М.Ю. Лермонтов –вечный странник во времени и пространстве…</w:t>
      </w:r>
    </w:p>
    <w:p w:rsidR="00161C96" w:rsidRPr="00570B89" w:rsidRDefault="00161C96" w:rsidP="000C639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C6399">
        <w:rPr>
          <w:rFonts w:ascii="Times New Roman" w:eastAsia="Times New Roman" w:hAnsi="Times New Roman" w:cs="Times New Roman"/>
          <w:sz w:val="24"/>
          <w:szCs w:val="24"/>
          <w:lang/>
        </w:rPr>
        <w:t>(210лет со дня рождения русского поэта, прозаика, драматурга М. Ю. Лермонтова)</w:t>
      </w:r>
    </w:p>
    <w:p w:rsidR="00570B89" w:rsidRPr="000C6399" w:rsidRDefault="00570B89" w:rsidP="000C63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387983" w:rsidRPr="000C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анр сочинения:</w:t>
      </w:r>
      <w:r w:rsidR="00FB5C50" w:rsidRPr="000C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7983" w:rsidRPr="000C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</w:t>
      </w:r>
      <w:r w:rsidRPr="000C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83" w:rsidRPr="000C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677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64B0">
        <w:rPr>
          <w:rFonts w:ascii="Times New Roman" w:hAnsi="Times New Roman" w:cs="Times New Roman"/>
          <w:sz w:val="24"/>
          <w:szCs w:val="24"/>
        </w:rPr>
        <w:t>Мне нравится смотреть на звёзды. Они далеки и холодны. И так призывно мерцают.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Вверху одна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Горит звезда;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Мой взор она 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Манит всегда;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Мои мечты 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Она влечёт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И с высоты 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Меня зовёт!</w:t>
      </w:r>
    </w:p>
    <w:p w:rsidR="00B14A50" w:rsidRPr="00FA64B0" w:rsidRDefault="00B14A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Это Лермонтов. Занятные строки.</w:t>
      </w:r>
      <w:r w:rsidR="00243BEA" w:rsidRPr="00FA64B0">
        <w:rPr>
          <w:rFonts w:ascii="Times New Roman" w:hAnsi="Times New Roman" w:cs="Times New Roman"/>
          <w:sz w:val="24"/>
          <w:szCs w:val="24"/>
        </w:rPr>
        <w:t xml:space="preserve"> Н</w:t>
      </w:r>
      <w:r w:rsidRPr="00FA64B0">
        <w:rPr>
          <w:rFonts w:ascii="Times New Roman" w:hAnsi="Times New Roman" w:cs="Times New Roman"/>
          <w:sz w:val="24"/>
          <w:szCs w:val="24"/>
        </w:rPr>
        <w:t xml:space="preserve">емного вникнув в их смысл, </w:t>
      </w:r>
      <w:r w:rsidR="00243BEA" w:rsidRPr="00FA64B0">
        <w:rPr>
          <w:rFonts w:ascii="Times New Roman" w:hAnsi="Times New Roman" w:cs="Times New Roman"/>
          <w:sz w:val="24"/>
          <w:szCs w:val="24"/>
        </w:rPr>
        <w:t xml:space="preserve">я понял, что </w:t>
      </w:r>
      <w:r w:rsidRPr="00FA64B0">
        <w:rPr>
          <w:rFonts w:ascii="Times New Roman" w:hAnsi="Times New Roman" w:cs="Times New Roman"/>
          <w:sz w:val="24"/>
          <w:szCs w:val="24"/>
        </w:rPr>
        <w:t xml:space="preserve">они </w:t>
      </w:r>
      <w:r w:rsidR="00387983" w:rsidRPr="00FA64B0">
        <w:rPr>
          <w:rFonts w:ascii="Times New Roman" w:hAnsi="Times New Roman" w:cs="Times New Roman"/>
          <w:sz w:val="24"/>
          <w:szCs w:val="24"/>
        </w:rPr>
        <w:t xml:space="preserve">- </w:t>
      </w:r>
      <w:r w:rsidRPr="00FA64B0">
        <w:rPr>
          <w:rFonts w:ascii="Times New Roman" w:hAnsi="Times New Roman" w:cs="Times New Roman"/>
          <w:sz w:val="24"/>
          <w:szCs w:val="24"/>
        </w:rPr>
        <w:t>истоки человека, его характера, судьбы.</w:t>
      </w:r>
    </w:p>
    <w:p w:rsidR="00243BEA" w:rsidRPr="00FA64B0" w:rsidRDefault="00243BEA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Судьба М.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Ю.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Лермонтова сложилась так, что ребёнком он остался без матери. Беск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онечные распри </w:t>
      </w:r>
      <w:r w:rsidRPr="00FA64B0">
        <w:rPr>
          <w:rFonts w:ascii="Times New Roman" w:hAnsi="Times New Roman" w:cs="Times New Roman"/>
          <w:sz w:val="24"/>
          <w:szCs w:val="24"/>
        </w:rPr>
        <w:t>отца и бабушки, пожелавшей воспитывать внука, оставили глубокий след</w:t>
      </w:r>
      <w:r w:rsidR="00C002C7" w:rsidRPr="00FA64B0">
        <w:rPr>
          <w:rFonts w:ascii="Times New Roman" w:hAnsi="Times New Roman" w:cs="Times New Roman"/>
          <w:sz w:val="24"/>
          <w:szCs w:val="24"/>
        </w:rPr>
        <w:t xml:space="preserve"> в душе мальчика:</w:t>
      </w:r>
    </w:p>
    <w:p w:rsidR="00243BEA" w:rsidRPr="00FA64B0" w:rsidRDefault="00243BEA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Никто не дорожит мной на земле,</w:t>
      </w:r>
    </w:p>
    <w:p w:rsidR="00243BEA" w:rsidRPr="00FA64B0" w:rsidRDefault="00243BEA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И сам себе я в тягость, как другим.</w:t>
      </w:r>
    </w:p>
    <w:p w:rsidR="00E67067" w:rsidRPr="00FA64B0" w:rsidRDefault="00243BEA" w:rsidP="00FA6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lastRenderedPageBreak/>
        <w:t xml:space="preserve">Распад семьи, разрушение домашнего очага заставляют юного поэта обратиться к </w:t>
      </w:r>
      <w:proofErr w:type="gramStart"/>
      <w:r w:rsidRPr="00FA64B0">
        <w:rPr>
          <w:rFonts w:ascii="Times New Roman" w:hAnsi="Times New Roman" w:cs="Times New Roman"/>
          <w:sz w:val="24"/>
          <w:szCs w:val="24"/>
        </w:rPr>
        <w:t>возвышенному</w:t>
      </w:r>
      <w:proofErr w:type="gramEnd"/>
      <w:r w:rsidRPr="00FA64B0">
        <w:rPr>
          <w:rFonts w:ascii="Times New Roman" w:hAnsi="Times New Roman" w:cs="Times New Roman"/>
          <w:sz w:val="24"/>
          <w:szCs w:val="24"/>
        </w:rPr>
        <w:t xml:space="preserve">, космическому, нереальному. Возникает «духовное </w:t>
      </w:r>
      <w:proofErr w:type="spellStart"/>
      <w:r w:rsidRPr="00FA64B0">
        <w:rPr>
          <w:rFonts w:ascii="Times New Roman" w:hAnsi="Times New Roman" w:cs="Times New Roman"/>
          <w:sz w:val="24"/>
          <w:szCs w:val="24"/>
        </w:rPr>
        <w:t>бездомье</w:t>
      </w:r>
      <w:proofErr w:type="spellEnd"/>
      <w:r w:rsidRPr="00FA64B0">
        <w:rPr>
          <w:rFonts w:ascii="Times New Roman" w:hAnsi="Times New Roman" w:cs="Times New Roman"/>
          <w:sz w:val="24"/>
          <w:szCs w:val="24"/>
        </w:rPr>
        <w:t>».</w:t>
      </w:r>
      <w:r w:rsidR="00C002C7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Лермонтов –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 xml:space="preserve">вечный 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странник </w:t>
      </w:r>
      <w:r w:rsidRPr="00FA64B0">
        <w:rPr>
          <w:rFonts w:ascii="Times New Roman" w:hAnsi="Times New Roman" w:cs="Times New Roman"/>
          <w:sz w:val="24"/>
          <w:szCs w:val="24"/>
        </w:rPr>
        <w:t>во времени и пространстве,</w:t>
      </w:r>
      <w:r w:rsidR="00E67067" w:rsidRPr="00FA64B0">
        <w:rPr>
          <w:rFonts w:ascii="Times New Roman" w:hAnsi="Times New Roman" w:cs="Times New Roman"/>
          <w:sz w:val="24"/>
          <w:szCs w:val="24"/>
        </w:rPr>
        <w:t xml:space="preserve"> ибо дом его везде, где есть небе</w:t>
      </w:r>
      <w:r w:rsidRPr="00FA64B0">
        <w:rPr>
          <w:rFonts w:ascii="Times New Roman" w:hAnsi="Times New Roman" w:cs="Times New Roman"/>
          <w:sz w:val="24"/>
          <w:szCs w:val="24"/>
        </w:rPr>
        <w:t>сный свод.</w:t>
      </w:r>
      <w:r w:rsidR="00E67067" w:rsidRPr="00FA64B0">
        <w:rPr>
          <w:rFonts w:ascii="Times New Roman" w:hAnsi="Times New Roman" w:cs="Times New Roman"/>
          <w:sz w:val="24"/>
          <w:szCs w:val="24"/>
        </w:rPr>
        <w:t xml:space="preserve"> Изгнание из дома не трагедия для поэта. Наоборот, сбросив путы «дома-тюрьмы» Лермонтов </w:t>
      </w:r>
      <w:proofErr w:type="gramStart"/>
      <w:r w:rsidR="00E67067" w:rsidRPr="00FA64B0">
        <w:rPr>
          <w:rFonts w:ascii="Times New Roman" w:hAnsi="Times New Roman" w:cs="Times New Roman"/>
          <w:sz w:val="24"/>
          <w:szCs w:val="24"/>
        </w:rPr>
        <w:t>обретает</w:t>
      </w:r>
      <w:proofErr w:type="gramEnd"/>
      <w:r w:rsidR="00E67067" w:rsidRPr="00FA64B0">
        <w:rPr>
          <w:rFonts w:ascii="Times New Roman" w:hAnsi="Times New Roman" w:cs="Times New Roman"/>
          <w:sz w:val="24"/>
          <w:szCs w:val="24"/>
        </w:rPr>
        <w:t xml:space="preserve"> наконец свободу.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9226FE" w:rsidRPr="00FA64B0">
        <w:rPr>
          <w:rFonts w:ascii="Times New Roman" w:hAnsi="Times New Roman" w:cs="Times New Roman"/>
          <w:sz w:val="24"/>
          <w:szCs w:val="24"/>
        </w:rPr>
        <w:t>Может быть,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 о</w:t>
      </w:r>
      <w:r w:rsidR="00E67067" w:rsidRPr="00FA64B0">
        <w:rPr>
          <w:rFonts w:ascii="Times New Roman" w:hAnsi="Times New Roman" w:cs="Times New Roman"/>
          <w:sz w:val="24"/>
          <w:szCs w:val="24"/>
        </w:rPr>
        <w:t>диночество</w:t>
      </w:r>
      <w:r w:rsidR="00B051E6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67067" w:rsidRPr="00FA64B0">
        <w:rPr>
          <w:rFonts w:ascii="Times New Roman" w:hAnsi="Times New Roman" w:cs="Times New Roman"/>
          <w:sz w:val="24"/>
          <w:szCs w:val="24"/>
        </w:rPr>
        <w:t>героя Лермонтов</w:t>
      </w:r>
      <w:r w:rsidR="00B051E6" w:rsidRPr="00FA64B0">
        <w:rPr>
          <w:rFonts w:ascii="Times New Roman" w:hAnsi="Times New Roman" w:cs="Times New Roman"/>
          <w:sz w:val="24"/>
          <w:szCs w:val="24"/>
        </w:rPr>
        <w:t>а не навязанное, а добровольное?</w:t>
      </w:r>
    </w:p>
    <w:p w:rsidR="00EA66C7" w:rsidRPr="00FA64B0" w:rsidRDefault="00B051E6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FA64B0">
        <w:rPr>
          <w:rFonts w:ascii="Times New Roman" w:hAnsi="Times New Roman" w:cs="Times New Roman"/>
          <w:sz w:val="24"/>
          <w:szCs w:val="24"/>
        </w:rPr>
        <w:tab/>
      </w:r>
      <w:r w:rsidRPr="00FA64B0">
        <w:rPr>
          <w:rFonts w:ascii="Times New Roman" w:hAnsi="Times New Roman" w:cs="Times New Roman"/>
          <w:sz w:val="24"/>
          <w:szCs w:val="24"/>
        </w:rPr>
        <w:t>Так Г.А.Печорин</w:t>
      </w:r>
      <w:r w:rsidR="00CE0E9D" w:rsidRPr="00FA64B0">
        <w:rPr>
          <w:rFonts w:ascii="Times New Roman" w:hAnsi="Times New Roman" w:cs="Times New Roman"/>
          <w:sz w:val="24"/>
          <w:szCs w:val="24"/>
        </w:rPr>
        <w:t>, герой психологического романа «Герой нашего времени»</w:t>
      </w:r>
      <w:r w:rsidR="00EA66C7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161C96" w:rsidRPr="00FA64B0">
        <w:rPr>
          <w:rFonts w:ascii="Times New Roman" w:hAnsi="Times New Roman" w:cs="Times New Roman"/>
          <w:sz w:val="24"/>
          <w:szCs w:val="24"/>
        </w:rPr>
        <w:t>духовный мир  человека,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который всё</w:t>
      </w:r>
      <w:r w:rsidR="00EA66C7" w:rsidRPr="00FA64B0">
        <w:rPr>
          <w:rFonts w:ascii="Times New Roman" w:hAnsi="Times New Roman" w:cs="Times New Roman"/>
          <w:sz w:val="24"/>
          <w:szCs w:val="24"/>
        </w:rPr>
        <w:t xml:space="preserve"> время стремится к самопознанию; он умный, гордый, но вся его жизнь-это цепь вопросов. Попытка разобраться в них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A66C7" w:rsidRPr="00FA64B0">
        <w:rPr>
          <w:rFonts w:ascii="Times New Roman" w:hAnsi="Times New Roman" w:cs="Times New Roman"/>
          <w:sz w:val="24"/>
          <w:szCs w:val="24"/>
        </w:rPr>
        <w:t xml:space="preserve">- это еще один  шаг </w:t>
      </w:r>
      <w:proofErr w:type="gramStart"/>
      <w:r w:rsidR="00EA66C7" w:rsidRPr="00FA64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A66C7" w:rsidRPr="00FA64B0">
        <w:rPr>
          <w:rFonts w:ascii="Times New Roman" w:hAnsi="Times New Roman" w:cs="Times New Roman"/>
          <w:sz w:val="24"/>
          <w:szCs w:val="24"/>
        </w:rPr>
        <w:t xml:space="preserve"> неизведанное.</w:t>
      </w:r>
      <w:r w:rsidR="00E62F91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A66C7" w:rsidRPr="00FA64B0">
        <w:rPr>
          <w:rFonts w:ascii="Times New Roman" w:hAnsi="Times New Roman" w:cs="Times New Roman"/>
          <w:sz w:val="24"/>
          <w:szCs w:val="24"/>
        </w:rPr>
        <w:t>Самой горькой и тяжёлой для него является мысль, что, видимо,</w:t>
      </w:r>
      <w:r w:rsidR="00E62F91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FA64B0">
        <w:rPr>
          <w:rFonts w:ascii="Times New Roman" w:hAnsi="Times New Roman" w:cs="Times New Roman"/>
          <w:sz w:val="24"/>
          <w:szCs w:val="24"/>
        </w:rPr>
        <w:t>ему существовало «</w:t>
      </w:r>
      <w:r w:rsidR="00EA66C7" w:rsidRPr="00FA64B0">
        <w:rPr>
          <w:rFonts w:ascii="Times New Roman" w:hAnsi="Times New Roman" w:cs="Times New Roman"/>
          <w:sz w:val="24"/>
          <w:szCs w:val="24"/>
        </w:rPr>
        <w:t>назначение высокое»,</w:t>
      </w:r>
      <w:r w:rsidR="00E62F91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A66C7" w:rsidRPr="00FA64B0">
        <w:rPr>
          <w:rFonts w:ascii="Times New Roman" w:hAnsi="Times New Roman" w:cs="Times New Roman"/>
          <w:sz w:val="24"/>
          <w:szCs w:val="24"/>
        </w:rPr>
        <w:t>но он его не угадал</w:t>
      </w:r>
      <w:r w:rsidR="00E62F91" w:rsidRPr="00FA64B0">
        <w:rPr>
          <w:rFonts w:ascii="Times New Roman" w:hAnsi="Times New Roman" w:cs="Times New Roman"/>
          <w:sz w:val="24"/>
          <w:szCs w:val="24"/>
        </w:rPr>
        <w:t>.</w:t>
      </w:r>
      <w:r w:rsidR="00EA66C7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62F91" w:rsidRPr="00FA64B0">
        <w:rPr>
          <w:rFonts w:ascii="Times New Roman" w:hAnsi="Times New Roman" w:cs="Times New Roman"/>
          <w:sz w:val="24"/>
          <w:szCs w:val="24"/>
        </w:rPr>
        <w:t>Какое необычайное сходство</w:t>
      </w:r>
      <w:r w:rsidR="00EA66C7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E62F91" w:rsidRPr="00FA64B0">
        <w:rPr>
          <w:rFonts w:ascii="Times New Roman" w:hAnsi="Times New Roman" w:cs="Times New Roman"/>
          <w:sz w:val="24"/>
          <w:szCs w:val="24"/>
        </w:rPr>
        <w:t xml:space="preserve">героя и </w:t>
      </w:r>
      <w:r w:rsidR="00EA66C7" w:rsidRPr="00FA64B0">
        <w:rPr>
          <w:rFonts w:ascii="Times New Roman" w:hAnsi="Times New Roman" w:cs="Times New Roman"/>
          <w:sz w:val="24"/>
          <w:szCs w:val="24"/>
        </w:rPr>
        <w:t>писателя.</w:t>
      </w:r>
    </w:p>
    <w:p w:rsidR="00E67067" w:rsidRPr="00FA64B0" w:rsidRDefault="00E62F91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FA64B0">
        <w:rPr>
          <w:rFonts w:ascii="Times New Roman" w:hAnsi="Times New Roman" w:cs="Times New Roman"/>
          <w:sz w:val="24"/>
          <w:szCs w:val="24"/>
        </w:rPr>
        <w:tab/>
      </w:r>
      <w:r w:rsidR="00E67067" w:rsidRPr="00FA64B0">
        <w:rPr>
          <w:rFonts w:ascii="Times New Roman" w:hAnsi="Times New Roman" w:cs="Times New Roman"/>
          <w:sz w:val="24"/>
          <w:szCs w:val="24"/>
        </w:rPr>
        <w:t xml:space="preserve">Я часто думаю о том, почему люди одиноки. Это страшно. </w:t>
      </w:r>
      <w:r w:rsidR="00226F26" w:rsidRPr="00FA64B0">
        <w:rPr>
          <w:rFonts w:ascii="Times New Roman" w:hAnsi="Times New Roman" w:cs="Times New Roman"/>
          <w:sz w:val="24"/>
          <w:szCs w:val="24"/>
        </w:rPr>
        <w:t xml:space="preserve">А может, </w:t>
      </w:r>
      <w:r w:rsidR="00E67067" w:rsidRPr="00FA64B0">
        <w:rPr>
          <w:rFonts w:ascii="Times New Roman" w:hAnsi="Times New Roman" w:cs="Times New Roman"/>
          <w:sz w:val="24"/>
          <w:szCs w:val="24"/>
        </w:rPr>
        <w:t>наоборот, прекрасно?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C002C7" w:rsidRPr="00FA64B0">
        <w:rPr>
          <w:rFonts w:ascii="Times New Roman" w:hAnsi="Times New Roman" w:cs="Times New Roman"/>
          <w:sz w:val="24"/>
          <w:szCs w:val="24"/>
        </w:rPr>
        <w:t>Ведь в мире звёзд можно быть менее одиноким, чем среди огромной толпы? Лермонтов сознательно избрал этот путь. Достаточно странно для человека обыкновенного.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2C7" w:rsidRPr="00FA64B0" w:rsidRDefault="00C002C7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Лермонтов всё больше удивляет и увлекает. Он заставил меня поверить в сосуществование ангела и демона.</w:t>
      </w:r>
      <w:r w:rsidR="009226FE" w:rsidRPr="00FA64B0">
        <w:rPr>
          <w:rFonts w:ascii="Times New Roman" w:hAnsi="Times New Roman" w:cs="Times New Roman"/>
          <w:sz w:val="24"/>
          <w:szCs w:val="24"/>
        </w:rPr>
        <w:t xml:space="preserve"> Вольность поэта –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9226FE" w:rsidRPr="00FA64B0">
        <w:rPr>
          <w:rFonts w:ascii="Times New Roman" w:hAnsi="Times New Roman" w:cs="Times New Roman"/>
          <w:sz w:val="24"/>
          <w:szCs w:val="24"/>
        </w:rPr>
        <w:t>это не только освобождение телесное, но это и полёт души, продолжение жизни в вечности: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Есть всему конец;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Немного </w:t>
      </w:r>
      <w:proofErr w:type="gramStart"/>
      <w:r w:rsidRPr="00FA64B0">
        <w:rPr>
          <w:rFonts w:ascii="Times New Roman" w:hAnsi="Times New Roman" w:cs="Times New Roman"/>
          <w:sz w:val="24"/>
          <w:szCs w:val="24"/>
        </w:rPr>
        <w:t>долголетней</w:t>
      </w:r>
      <w:proofErr w:type="gramEnd"/>
      <w:r w:rsidRPr="00FA64B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Цветка; в сравненье с вечностью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Равно ничтожен. Пережить их век одна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Душа лишь колыбель свою должна.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Освобождение души есть обретение гармонии её с неуютным миром.</w:t>
      </w:r>
    </w:p>
    <w:p w:rsidR="009226FE" w:rsidRPr="00FA64B0" w:rsidRDefault="009226FE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Всё больше и больше увлекаюсь поэзией Лермонтова. Она навевает необычные мысли. Часто смотрю на вечернее небо. Что там, за звёздами? Может, там пристанище духов и светлых ангелов? Кто знает…</w:t>
      </w:r>
    </w:p>
    <w:p w:rsidR="0084300A" w:rsidRPr="00FA64B0" w:rsidRDefault="00D51A8F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Ранний период творчества Лермонтова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(1828-1836годы)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- «время ученичества». Это усиленный поиск себя, своего голоса, осознание таланта.</w:t>
      </w:r>
      <w:r w:rsidR="00CE0E9D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84300A" w:rsidRPr="00FA64B0">
        <w:rPr>
          <w:rFonts w:ascii="Times New Roman" w:hAnsi="Times New Roman" w:cs="Times New Roman"/>
          <w:sz w:val="24"/>
          <w:szCs w:val="24"/>
        </w:rPr>
        <w:t>Именно тогда и появляется о</w:t>
      </w:r>
      <w:r w:rsidR="00CE0E9D" w:rsidRPr="00FA64B0">
        <w:rPr>
          <w:rFonts w:ascii="Times New Roman" w:hAnsi="Times New Roman" w:cs="Times New Roman"/>
          <w:sz w:val="24"/>
          <w:szCs w:val="24"/>
        </w:rPr>
        <w:t>браз Мцыри</w:t>
      </w:r>
      <w:r w:rsidR="0084300A" w:rsidRPr="00FA64B0">
        <w:rPr>
          <w:rFonts w:ascii="Times New Roman" w:hAnsi="Times New Roman" w:cs="Times New Roman"/>
          <w:sz w:val="24"/>
          <w:szCs w:val="24"/>
        </w:rPr>
        <w:t>.</w:t>
      </w:r>
      <w:r w:rsidR="00CE0E9D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84300A" w:rsidRPr="00FA6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E9D" w:rsidRPr="00FA64B0" w:rsidRDefault="00FA64B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300A" w:rsidRPr="00FA64B0">
        <w:rPr>
          <w:rFonts w:ascii="Times New Roman" w:hAnsi="Times New Roman" w:cs="Times New Roman"/>
          <w:sz w:val="24"/>
          <w:szCs w:val="24"/>
        </w:rPr>
        <w:t xml:space="preserve">На протяжении всего прочтения я жадно искал </w:t>
      </w:r>
      <w:r w:rsidR="00CE0E9D" w:rsidRPr="00FA64B0">
        <w:rPr>
          <w:rFonts w:ascii="Times New Roman" w:hAnsi="Times New Roman" w:cs="Times New Roman"/>
          <w:sz w:val="24"/>
          <w:szCs w:val="24"/>
        </w:rPr>
        <w:t>сходство Лермонтова и Мцыри. И нашёл: страстная непримиримая натура и неукротимое стремление к свободе. Герой вобрал в себя человеческие качества, которые больше всего ценил Лермонтов.</w:t>
      </w:r>
    </w:p>
    <w:p w:rsidR="00D51A8F" w:rsidRPr="00FA64B0" w:rsidRDefault="00D51A8F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lastRenderedPageBreak/>
        <w:t>На смену Лермонтову-романтику приходит Лермонтов-реалист. Поэт словно спускается с небес на землю. Он ещё тоньше, острее, болезненнее воспринимает действительность.</w:t>
      </w:r>
    </w:p>
    <w:p w:rsidR="00D51A8F" w:rsidRPr="00FA64B0" w:rsidRDefault="00161C96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Одним из</w:t>
      </w:r>
      <w:r w:rsidR="00D51A8F" w:rsidRPr="00FA64B0">
        <w:rPr>
          <w:rFonts w:ascii="Times New Roman" w:hAnsi="Times New Roman" w:cs="Times New Roman"/>
          <w:sz w:val="24"/>
          <w:szCs w:val="24"/>
        </w:rPr>
        <w:t xml:space="preserve"> главнейших мотивов </w:t>
      </w:r>
      <w:proofErr w:type="spellStart"/>
      <w:r w:rsidR="00D51A8F" w:rsidRPr="00FA64B0">
        <w:rPr>
          <w:rFonts w:ascii="Times New Roman" w:hAnsi="Times New Roman" w:cs="Times New Roman"/>
          <w:sz w:val="24"/>
          <w:szCs w:val="24"/>
        </w:rPr>
        <w:t>лермонтовской</w:t>
      </w:r>
      <w:proofErr w:type="spellEnd"/>
      <w:r w:rsidR="00D51A8F" w:rsidRPr="00FA64B0">
        <w:rPr>
          <w:rFonts w:ascii="Times New Roman" w:hAnsi="Times New Roman" w:cs="Times New Roman"/>
          <w:sz w:val="24"/>
          <w:szCs w:val="24"/>
        </w:rPr>
        <w:t xml:space="preserve"> зрелой п</w:t>
      </w:r>
      <w:r w:rsidR="000141E8" w:rsidRPr="00FA64B0">
        <w:rPr>
          <w:rFonts w:ascii="Times New Roman" w:hAnsi="Times New Roman" w:cs="Times New Roman"/>
          <w:sz w:val="24"/>
          <w:szCs w:val="24"/>
        </w:rPr>
        <w:t>оэзии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="000141E8" w:rsidRPr="00FA64B0">
        <w:rPr>
          <w:rFonts w:ascii="Times New Roman" w:hAnsi="Times New Roman" w:cs="Times New Roman"/>
          <w:sz w:val="24"/>
          <w:szCs w:val="24"/>
        </w:rPr>
        <w:t>- мотив трагедии поколения: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К добру и злу постыдно </w:t>
      </w:r>
      <w:proofErr w:type="gramStart"/>
      <w:r w:rsidRPr="00FA64B0">
        <w:rPr>
          <w:rFonts w:ascii="Times New Roman" w:hAnsi="Times New Roman" w:cs="Times New Roman"/>
          <w:sz w:val="24"/>
          <w:szCs w:val="24"/>
        </w:rPr>
        <w:t>равнодушны</w:t>
      </w:r>
      <w:proofErr w:type="gramEnd"/>
      <w:r w:rsidRPr="00FA64B0">
        <w:rPr>
          <w:rFonts w:ascii="Times New Roman" w:hAnsi="Times New Roman" w:cs="Times New Roman"/>
          <w:sz w:val="24"/>
          <w:szCs w:val="24"/>
        </w:rPr>
        <w:t>.</w:t>
      </w:r>
    </w:p>
    <w:p w:rsidR="00FB5C50" w:rsidRPr="00FA64B0" w:rsidRDefault="00FB5C50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Обращение к страницам прошлого происходит в переломный момент </w:t>
      </w:r>
      <w:r w:rsidR="00B2759E" w:rsidRPr="00FA64B0">
        <w:rPr>
          <w:rFonts w:ascii="Times New Roman" w:hAnsi="Times New Roman" w:cs="Times New Roman"/>
          <w:sz w:val="24"/>
          <w:szCs w:val="24"/>
        </w:rPr>
        <w:t>в жизни писателя. Э</w:t>
      </w:r>
      <w:r w:rsidRPr="00FA64B0">
        <w:rPr>
          <w:rFonts w:ascii="Times New Roman" w:hAnsi="Times New Roman" w:cs="Times New Roman"/>
          <w:sz w:val="24"/>
          <w:szCs w:val="24"/>
        </w:rPr>
        <w:t>то эмоциональный авторский стиль и достоверность в изображении такого исторического события, как Бородинское сражение</w:t>
      </w:r>
      <w:r w:rsidR="00B2759E" w:rsidRPr="00FA64B0">
        <w:rPr>
          <w:rFonts w:ascii="Times New Roman" w:hAnsi="Times New Roman" w:cs="Times New Roman"/>
          <w:sz w:val="24"/>
          <w:szCs w:val="24"/>
        </w:rPr>
        <w:t>, раскрывает душу писателя-патриота. Герои в произведении отважны, как и сам автор. Диалог поколения Лермонтова с поколением героев Отечественной войны 1812года раскрывает потребность настоящего служения Отечеству!</w:t>
      </w:r>
    </w:p>
    <w:p w:rsid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 xml:space="preserve">Люблю </w:t>
      </w:r>
      <w:proofErr w:type="spellStart"/>
      <w:r w:rsidRPr="00FA64B0">
        <w:rPr>
          <w:rFonts w:ascii="Times New Roman" w:hAnsi="Times New Roman" w:cs="Times New Roman"/>
          <w:sz w:val="24"/>
          <w:szCs w:val="24"/>
        </w:rPr>
        <w:t>лермонтовские</w:t>
      </w:r>
      <w:proofErr w:type="spellEnd"/>
      <w:r w:rsidRPr="00FA64B0">
        <w:rPr>
          <w:rFonts w:ascii="Times New Roman" w:hAnsi="Times New Roman" w:cs="Times New Roman"/>
          <w:sz w:val="24"/>
          <w:szCs w:val="24"/>
        </w:rPr>
        <w:t xml:space="preserve"> философские стихи. Не оттого ли, что невольно задумываюсь о высоком, о вечном. Строчки,</w:t>
      </w:r>
      <w:r w:rsidR="00566E35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как магнит, приковывают к себе всё моё внимание. Многое становится понятным.</w:t>
      </w:r>
      <w:r w:rsidR="00C20EC3" w:rsidRP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 xml:space="preserve">Недавно я задавалась вопросом: </w:t>
      </w:r>
      <w:r w:rsidR="00FA64B0">
        <w:rPr>
          <w:rFonts w:ascii="Times New Roman" w:hAnsi="Times New Roman" w:cs="Times New Roman"/>
          <w:sz w:val="24"/>
          <w:szCs w:val="24"/>
        </w:rPr>
        <w:t>почему</w:t>
      </w:r>
      <w:r w:rsidRPr="00FA64B0">
        <w:rPr>
          <w:rFonts w:ascii="Times New Roman" w:hAnsi="Times New Roman" w:cs="Times New Roman"/>
          <w:sz w:val="24"/>
          <w:szCs w:val="24"/>
        </w:rPr>
        <w:t xml:space="preserve"> Лермонтов стремится к </w:t>
      </w:r>
      <w:proofErr w:type="gramStart"/>
      <w:r w:rsidRPr="00FA64B0">
        <w:rPr>
          <w:rFonts w:ascii="Times New Roman" w:hAnsi="Times New Roman" w:cs="Times New Roman"/>
          <w:sz w:val="24"/>
          <w:szCs w:val="24"/>
        </w:rPr>
        <w:t>космическому</w:t>
      </w:r>
      <w:proofErr w:type="gramEnd"/>
      <w:r w:rsidRPr="00FA64B0">
        <w:rPr>
          <w:rFonts w:ascii="Times New Roman" w:hAnsi="Times New Roman" w:cs="Times New Roman"/>
          <w:sz w:val="24"/>
          <w:szCs w:val="24"/>
        </w:rPr>
        <w:t>?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Оказывается, всё просто</w:t>
      </w:r>
      <w:r w:rsidR="00FA64B0">
        <w:rPr>
          <w:rFonts w:ascii="Times New Roman" w:hAnsi="Times New Roman" w:cs="Times New Roman"/>
          <w:sz w:val="24"/>
          <w:szCs w:val="24"/>
        </w:rPr>
        <w:t>:</w:t>
      </w:r>
      <w:r w:rsidRPr="00FA6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В этом порочном мире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Люди хотят иметь душу…и что же?</w:t>
      </w:r>
    </w:p>
    <w:p w:rsidR="000141E8" w:rsidRPr="00FA64B0" w:rsidRDefault="00FA64B0" w:rsidP="00FA64B0">
      <w:pPr>
        <w:spacing w:after="0" w:line="36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141E8" w:rsidRPr="00FA64B0">
        <w:rPr>
          <w:rFonts w:ascii="Times New Roman" w:hAnsi="Times New Roman" w:cs="Times New Roman"/>
          <w:sz w:val="24"/>
          <w:szCs w:val="24"/>
        </w:rPr>
        <w:t xml:space="preserve">уши в них волн холодней. 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Люди друг другу зависть питают;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Только завидую звёздам прекрасным.</w:t>
      </w:r>
    </w:p>
    <w:p w:rsidR="000141E8" w:rsidRPr="00FA64B0" w:rsidRDefault="000141E8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Только их место занять бы хотел.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Звёзды и небо</w:t>
      </w:r>
      <w:r w:rsidR="00FA64B0">
        <w:rPr>
          <w:rFonts w:ascii="Times New Roman" w:hAnsi="Times New Roman" w:cs="Times New Roman"/>
          <w:sz w:val="24"/>
          <w:szCs w:val="24"/>
        </w:rPr>
        <w:t xml:space="preserve"> </w:t>
      </w:r>
      <w:r w:rsidRPr="00FA64B0">
        <w:rPr>
          <w:rFonts w:ascii="Times New Roman" w:hAnsi="Times New Roman" w:cs="Times New Roman"/>
          <w:sz w:val="24"/>
          <w:szCs w:val="24"/>
        </w:rPr>
        <w:t>- идеал, приблизиться к которому было бы великим счастьем.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Мне тоже порой хочется побывать среди звёзд.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Именно Лермонтов заставил меня понять и полюбить звёздное небо, услышать робкий шелест листвы в предгрозовом затишье, распахнуть своё сердце навстречу ветрам.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Я знаю, что в любимых строках всегда найду собеседника, любящего, страдающего, думающего вместе со мной.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Вереницей идут года,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Но не видно их черты конечной.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Лермонтов…</w:t>
      </w:r>
    </w:p>
    <w:p w:rsidR="00566E35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Он с нами навсегда.</w:t>
      </w:r>
    </w:p>
    <w:p w:rsidR="00243BEA" w:rsidRPr="00FA64B0" w:rsidRDefault="00566E35" w:rsidP="00FA6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B0">
        <w:rPr>
          <w:rFonts w:ascii="Times New Roman" w:hAnsi="Times New Roman" w:cs="Times New Roman"/>
          <w:sz w:val="24"/>
          <w:szCs w:val="24"/>
        </w:rPr>
        <w:t>В строй живых записан он навечно.</w:t>
      </w:r>
    </w:p>
    <w:sectPr w:rsidR="00243BEA" w:rsidRPr="00FA64B0" w:rsidSect="00D3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B14A50"/>
    <w:rsid w:val="000141E8"/>
    <w:rsid w:val="000C6399"/>
    <w:rsid w:val="00161C96"/>
    <w:rsid w:val="00226F26"/>
    <w:rsid w:val="00243BEA"/>
    <w:rsid w:val="00387983"/>
    <w:rsid w:val="00513325"/>
    <w:rsid w:val="00566E35"/>
    <w:rsid w:val="00570B89"/>
    <w:rsid w:val="00777A4E"/>
    <w:rsid w:val="0084300A"/>
    <w:rsid w:val="009226FE"/>
    <w:rsid w:val="00B051E6"/>
    <w:rsid w:val="00B14A50"/>
    <w:rsid w:val="00B2759E"/>
    <w:rsid w:val="00B62677"/>
    <w:rsid w:val="00C002C7"/>
    <w:rsid w:val="00C20EC3"/>
    <w:rsid w:val="00CE0E9D"/>
    <w:rsid w:val="00D3191E"/>
    <w:rsid w:val="00D51A8F"/>
    <w:rsid w:val="00E62F91"/>
    <w:rsid w:val="00E67067"/>
    <w:rsid w:val="00EA66C7"/>
    <w:rsid w:val="00FA64B0"/>
    <w:rsid w:val="00FB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Ирир</dc:creator>
  <cp:keywords/>
  <dc:description/>
  <cp:lastModifiedBy>User</cp:lastModifiedBy>
  <cp:revision>5</cp:revision>
  <dcterms:created xsi:type="dcterms:W3CDTF">2024-04-10T20:25:00Z</dcterms:created>
  <dcterms:modified xsi:type="dcterms:W3CDTF">2024-04-12T08:13:00Z</dcterms:modified>
</cp:coreProperties>
</file>