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49B" w:rsidRDefault="00FF449B" w:rsidP="00FF449B">
      <w:pPr>
        <w:ind w:left="360" w:hanging="360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212725</wp:posOffset>
            </wp:positionH>
            <wp:positionV relativeFrom="paragraph">
              <wp:posOffset>-287020</wp:posOffset>
            </wp:positionV>
            <wp:extent cx="1059815" cy="1200150"/>
            <wp:effectExtent l="0" t="0" r="6985" b="0"/>
            <wp:wrapSquare wrapText="bothSides"/>
            <wp:docPr id="1" name="Рисунок 1" descr="максимум 2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максимум 202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81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6D1C">
        <w:rPr>
          <w:b/>
          <w:bCs/>
          <w:sz w:val="28"/>
          <w:szCs w:val="28"/>
        </w:rPr>
        <w:t>Порядок проведения</w:t>
      </w:r>
      <w:r>
        <w:rPr>
          <w:b/>
          <w:bCs/>
          <w:sz w:val="28"/>
          <w:szCs w:val="28"/>
        </w:rPr>
        <w:t xml:space="preserve"> </w:t>
      </w:r>
    </w:p>
    <w:p w:rsidR="00FF449B" w:rsidRDefault="00FF449B" w:rsidP="00FF449B">
      <w:pPr>
        <w:jc w:val="center"/>
        <w:rPr>
          <w:b/>
          <w:bCs/>
          <w:sz w:val="28"/>
          <w:szCs w:val="28"/>
        </w:rPr>
      </w:pPr>
      <w:r w:rsidRPr="00C73311">
        <w:rPr>
          <w:b/>
          <w:bCs/>
          <w:sz w:val="28"/>
          <w:szCs w:val="28"/>
        </w:rPr>
        <w:t>городского Конкурса проектов «Новый мир»</w:t>
      </w:r>
    </w:p>
    <w:p w:rsidR="00FF449B" w:rsidRDefault="00FF449B" w:rsidP="00FF449B">
      <w:pPr>
        <w:jc w:val="center"/>
        <w:rPr>
          <w:b/>
          <w:bCs/>
          <w:sz w:val="28"/>
          <w:szCs w:val="28"/>
        </w:rPr>
      </w:pPr>
    </w:p>
    <w:p w:rsidR="00FF449B" w:rsidRPr="00487831" w:rsidRDefault="00FF449B" w:rsidP="00FF449B">
      <w:pPr>
        <w:jc w:val="center"/>
        <w:rPr>
          <w:b/>
          <w:bCs/>
          <w:sz w:val="28"/>
          <w:szCs w:val="28"/>
        </w:rPr>
      </w:pPr>
    </w:p>
    <w:p w:rsidR="00FF449B" w:rsidRPr="008D6049" w:rsidRDefault="00FF449B" w:rsidP="00FF449B">
      <w:pPr>
        <w:numPr>
          <w:ilvl w:val="0"/>
          <w:numId w:val="1"/>
        </w:numPr>
        <w:spacing w:before="120"/>
        <w:jc w:val="center"/>
        <w:rPr>
          <w:b/>
        </w:rPr>
      </w:pPr>
      <w:r w:rsidRPr="008D6049">
        <w:rPr>
          <w:b/>
        </w:rPr>
        <w:t>ОБЩИЕ ПОЛОЖЕНИЯ</w:t>
      </w:r>
    </w:p>
    <w:p w:rsidR="00FF449B" w:rsidRPr="0007316A" w:rsidRDefault="00FF449B" w:rsidP="00FF449B">
      <w:pPr>
        <w:numPr>
          <w:ilvl w:val="1"/>
          <w:numId w:val="1"/>
        </w:numPr>
        <w:ind w:left="788" w:hanging="431"/>
        <w:jc w:val="both"/>
      </w:pPr>
      <w:r>
        <w:t>Конкурс проектов</w:t>
      </w:r>
      <w:r w:rsidRPr="0007316A">
        <w:t xml:space="preserve"> «</w:t>
      </w:r>
      <w:r>
        <w:t>Новый мир</w:t>
      </w:r>
      <w:r w:rsidRPr="0007316A">
        <w:t xml:space="preserve">» (далее – </w:t>
      </w:r>
      <w:r>
        <w:t>Конкурс</w:t>
      </w:r>
      <w:r w:rsidRPr="0007316A">
        <w:t>) проводится в рамках городских мероприятий проекта «Школа инновационного мышления «</w:t>
      </w:r>
      <w:proofErr w:type="spellStart"/>
      <w:r w:rsidRPr="0007316A">
        <w:t>МаксимУм</w:t>
      </w:r>
      <w:proofErr w:type="spellEnd"/>
      <w:r w:rsidRPr="0007316A">
        <w:t>».</w:t>
      </w:r>
    </w:p>
    <w:p w:rsidR="00FF449B" w:rsidRPr="0007316A" w:rsidRDefault="00FF449B" w:rsidP="00FF449B">
      <w:pPr>
        <w:numPr>
          <w:ilvl w:val="1"/>
          <w:numId w:val="1"/>
        </w:numPr>
        <w:jc w:val="both"/>
      </w:pPr>
      <w:r w:rsidRPr="0007316A">
        <w:t xml:space="preserve">Форма проведения </w:t>
      </w:r>
      <w:r>
        <w:t>Конкурса</w:t>
      </w:r>
      <w:r w:rsidRPr="0007316A">
        <w:t xml:space="preserve"> – дистанционно</w:t>
      </w:r>
      <w:r>
        <w:t xml:space="preserve">, в социальной сети </w:t>
      </w:r>
      <w:proofErr w:type="spellStart"/>
      <w:r>
        <w:t>ВКонтакте</w:t>
      </w:r>
      <w:proofErr w:type="spellEnd"/>
      <w:r>
        <w:t xml:space="preserve"> в группе «Школа инновационного мышления «Максимум» </w:t>
      </w:r>
      <w:hyperlink r:id="rId7" w:history="1">
        <w:r w:rsidRPr="00DB06DD">
          <w:rPr>
            <w:rStyle w:val="a3"/>
          </w:rPr>
          <w:t>https://vk.com/max_gcir</w:t>
        </w:r>
      </w:hyperlink>
      <w:r>
        <w:t xml:space="preserve"> .</w:t>
      </w:r>
    </w:p>
    <w:p w:rsidR="00FF449B" w:rsidRPr="0007316A" w:rsidRDefault="00FF449B" w:rsidP="00FF449B">
      <w:pPr>
        <w:numPr>
          <w:ilvl w:val="1"/>
          <w:numId w:val="1"/>
        </w:numPr>
        <w:ind w:left="788" w:hanging="431"/>
        <w:jc w:val="both"/>
      </w:pPr>
      <w:r w:rsidRPr="0007316A">
        <w:t xml:space="preserve">Организационное и информационно-методическое сопровождение </w:t>
      </w:r>
      <w:r>
        <w:t>Конкурса</w:t>
      </w:r>
      <w:r w:rsidRPr="0007316A">
        <w:t xml:space="preserve"> осуществляет  МБОУ ДО ГЦИР.</w:t>
      </w:r>
    </w:p>
    <w:p w:rsidR="00FF449B" w:rsidRPr="0007316A" w:rsidRDefault="00FF449B" w:rsidP="00FF449B">
      <w:pPr>
        <w:numPr>
          <w:ilvl w:val="0"/>
          <w:numId w:val="1"/>
        </w:numPr>
        <w:spacing w:before="120"/>
        <w:jc w:val="center"/>
        <w:rPr>
          <w:b/>
        </w:rPr>
      </w:pPr>
      <w:r w:rsidRPr="0007316A">
        <w:rPr>
          <w:b/>
        </w:rPr>
        <w:t xml:space="preserve">ЦЕЛИ И ЗАДАЧИ </w:t>
      </w:r>
      <w:r>
        <w:rPr>
          <w:b/>
        </w:rPr>
        <w:t>КОНКУРСА</w:t>
      </w:r>
    </w:p>
    <w:p w:rsidR="00FF449B" w:rsidRPr="0007316A" w:rsidRDefault="00FF449B" w:rsidP="00FF449B">
      <w:pPr>
        <w:numPr>
          <w:ilvl w:val="1"/>
          <w:numId w:val="1"/>
        </w:numPr>
        <w:ind w:left="788" w:hanging="431"/>
        <w:jc w:val="both"/>
      </w:pPr>
      <w:r w:rsidRPr="0007316A">
        <w:t>Цель</w:t>
      </w:r>
      <w:r w:rsidRPr="0007316A">
        <w:rPr>
          <w:b/>
          <w:bCs/>
        </w:rPr>
        <w:t xml:space="preserve"> </w:t>
      </w:r>
      <w:r>
        <w:rPr>
          <w:bCs/>
        </w:rPr>
        <w:t>Конкурса</w:t>
      </w:r>
      <w:r w:rsidRPr="0007316A">
        <w:rPr>
          <w:bCs/>
        </w:rPr>
        <w:t xml:space="preserve"> </w:t>
      </w:r>
      <w:r w:rsidRPr="0007316A">
        <w:rPr>
          <w:b/>
          <w:bCs/>
        </w:rPr>
        <w:t>–</w:t>
      </w:r>
      <w:r w:rsidRPr="0007316A">
        <w:t xml:space="preserve"> </w:t>
      </w:r>
      <w:r>
        <w:t>развитие</w:t>
      </w:r>
      <w:r w:rsidRPr="0007316A">
        <w:t xml:space="preserve"> аналитического и творческого мышления</w:t>
      </w:r>
      <w:r>
        <w:t xml:space="preserve"> подростков</w:t>
      </w:r>
      <w:r w:rsidRPr="0007316A">
        <w:t>.</w:t>
      </w:r>
    </w:p>
    <w:p w:rsidR="00FF449B" w:rsidRPr="0007316A" w:rsidRDefault="00FF449B" w:rsidP="00FF449B">
      <w:pPr>
        <w:numPr>
          <w:ilvl w:val="1"/>
          <w:numId w:val="1"/>
        </w:numPr>
        <w:ind w:left="788" w:hanging="431"/>
        <w:jc w:val="both"/>
      </w:pPr>
      <w:r w:rsidRPr="0007316A">
        <w:t>Задачи:</w:t>
      </w:r>
    </w:p>
    <w:p w:rsidR="00FF449B" w:rsidRPr="0007316A" w:rsidRDefault="00FF449B" w:rsidP="00FF449B">
      <w:pPr>
        <w:numPr>
          <w:ilvl w:val="0"/>
          <w:numId w:val="2"/>
        </w:numPr>
        <w:jc w:val="both"/>
      </w:pPr>
      <w:r w:rsidRPr="0007316A">
        <w:t>развитие логического и творческого мышления, пробуждение интереса к решению нестандартных задач;</w:t>
      </w:r>
    </w:p>
    <w:p w:rsidR="00FF449B" w:rsidRDefault="00FF449B" w:rsidP="00FF449B">
      <w:pPr>
        <w:numPr>
          <w:ilvl w:val="0"/>
          <w:numId w:val="2"/>
        </w:numPr>
        <w:jc w:val="both"/>
      </w:pPr>
      <w:r w:rsidRPr="0007316A">
        <w:t xml:space="preserve">распространение различных форм творческих </w:t>
      </w:r>
      <w:r>
        <w:t xml:space="preserve">проектов с интенсивной </w:t>
      </w:r>
      <w:r w:rsidRPr="0007316A">
        <w:t>интеллектуальной направленностью</w:t>
      </w:r>
      <w:r>
        <w:t>;</w:t>
      </w:r>
    </w:p>
    <w:p w:rsidR="00FF449B" w:rsidRPr="0007316A" w:rsidRDefault="00FF449B" w:rsidP="00FF449B">
      <w:pPr>
        <w:numPr>
          <w:ilvl w:val="0"/>
          <w:numId w:val="2"/>
        </w:numPr>
        <w:jc w:val="both"/>
      </w:pPr>
      <w:r w:rsidRPr="006116D4">
        <w:t>развитие н</w:t>
      </w:r>
      <w:r>
        <w:t>авыков работы с презентацией</w:t>
      </w:r>
      <w:r w:rsidRPr="00C73311">
        <w:t xml:space="preserve"> </w:t>
      </w:r>
      <w:r>
        <w:rPr>
          <w:lang w:val="en-US"/>
        </w:rPr>
        <w:t>Power</w:t>
      </w:r>
      <w:r w:rsidRPr="00C73311">
        <w:t xml:space="preserve"> </w:t>
      </w:r>
      <w:r>
        <w:rPr>
          <w:lang w:val="en-US"/>
        </w:rPr>
        <w:t>Point</w:t>
      </w:r>
      <w:r>
        <w:t xml:space="preserve"> </w:t>
      </w:r>
      <w:r w:rsidRPr="0007316A">
        <w:t>.</w:t>
      </w:r>
    </w:p>
    <w:p w:rsidR="00FF449B" w:rsidRPr="0007316A" w:rsidRDefault="00FF449B" w:rsidP="00FF449B">
      <w:pPr>
        <w:numPr>
          <w:ilvl w:val="0"/>
          <w:numId w:val="1"/>
        </w:numPr>
        <w:spacing w:before="120"/>
        <w:jc w:val="center"/>
        <w:rPr>
          <w:b/>
        </w:rPr>
      </w:pPr>
      <w:r w:rsidRPr="0007316A">
        <w:rPr>
          <w:b/>
        </w:rPr>
        <w:t xml:space="preserve">УЧАСТНИКИ </w:t>
      </w:r>
      <w:r>
        <w:rPr>
          <w:b/>
        </w:rPr>
        <w:t>КОНКУРСА</w:t>
      </w:r>
    </w:p>
    <w:p w:rsidR="00FF449B" w:rsidRDefault="00FF449B" w:rsidP="00FF449B">
      <w:pPr>
        <w:numPr>
          <w:ilvl w:val="1"/>
          <w:numId w:val="1"/>
        </w:numPr>
        <w:ind w:left="788" w:hanging="431"/>
        <w:jc w:val="both"/>
      </w:pPr>
      <w:proofErr w:type="gramStart"/>
      <w:r w:rsidRPr="0007316A">
        <w:t xml:space="preserve">Принять участие в </w:t>
      </w:r>
      <w:r>
        <w:t>Конкурсе</w:t>
      </w:r>
      <w:r w:rsidRPr="0007316A">
        <w:t xml:space="preserve"> могут обучающиеся 5-8 классов образовательных организаций городского округа Тольятти.</w:t>
      </w:r>
      <w:proofErr w:type="gramEnd"/>
    </w:p>
    <w:p w:rsidR="00FF449B" w:rsidRPr="0007316A" w:rsidRDefault="00FF449B" w:rsidP="00FF449B">
      <w:pPr>
        <w:numPr>
          <w:ilvl w:val="1"/>
          <w:numId w:val="1"/>
        </w:numPr>
        <w:ind w:left="788" w:hanging="431"/>
        <w:jc w:val="both"/>
      </w:pPr>
      <w:r>
        <w:t>Участие в Конкурсе – индивидуальное.</w:t>
      </w:r>
    </w:p>
    <w:p w:rsidR="00FF449B" w:rsidRPr="0007316A" w:rsidRDefault="00FF449B" w:rsidP="00FF449B">
      <w:pPr>
        <w:numPr>
          <w:ilvl w:val="1"/>
          <w:numId w:val="1"/>
        </w:numPr>
        <w:jc w:val="both"/>
      </w:pPr>
      <w:r w:rsidRPr="0007316A">
        <w:t xml:space="preserve">Для участия в </w:t>
      </w:r>
      <w:r>
        <w:t>Конкурсе</w:t>
      </w:r>
      <w:r w:rsidRPr="0007316A">
        <w:t xml:space="preserve"> необходимо </w:t>
      </w:r>
      <w:r>
        <w:t xml:space="preserve">подать заявку, </w:t>
      </w:r>
      <w:r w:rsidRPr="006116D4">
        <w:t>заполнив форму</w:t>
      </w:r>
      <w:r>
        <w:t xml:space="preserve"> по ссылке </w:t>
      </w:r>
      <w:hyperlink r:id="rId8" w:history="1">
        <w:r w:rsidRPr="000C2793">
          <w:rPr>
            <w:rStyle w:val="a3"/>
          </w:rPr>
          <w:t>https://forms.yandex.ru/cloud/660d5005e010db12d33892de/</w:t>
        </w:r>
      </w:hyperlink>
      <w:r>
        <w:t xml:space="preserve"> </w:t>
      </w:r>
      <w:r w:rsidRPr="0007316A">
        <w:t>.</w:t>
      </w:r>
    </w:p>
    <w:p w:rsidR="00FF449B" w:rsidRPr="0007316A" w:rsidRDefault="00FF449B" w:rsidP="00FF449B">
      <w:pPr>
        <w:numPr>
          <w:ilvl w:val="0"/>
          <w:numId w:val="1"/>
        </w:numPr>
        <w:spacing w:before="120"/>
        <w:jc w:val="center"/>
        <w:rPr>
          <w:b/>
        </w:rPr>
      </w:pPr>
      <w:r w:rsidRPr="0007316A">
        <w:rPr>
          <w:b/>
        </w:rPr>
        <w:t xml:space="preserve">СРОКИ И ПОРЯДОК ПРОВЕДЕНИЯ </w:t>
      </w:r>
      <w:r>
        <w:rPr>
          <w:b/>
        </w:rPr>
        <w:t>КОНКУРСА</w:t>
      </w:r>
    </w:p>
    <w:p w:rsidR="00FF449B" w:rsidRPr="0007316A" w:rsidRDefault="00FF449B" w:rsidP="00FF449B">
      <w:pPr>
        <w:numPr>
          <w:ilvl w:val="1"/>
          <w:numId w:val="1"/>
        </w:numPr>
        <w:ind w:left="788" w:hanging="431"/>
        <w:jc w:val="both"/>
        <w:rPr>
          <w:color w:val="33210F"/>
        </w:rPr>
      </w:pPr>
      <w:r w:rsidRPr="0007316A">
        <w:rPr>
          <w:color w:val="33210F"/>
        </w:rPr>
        <w:t xml:space="preserve">Сроки проведения </w:t>
      </w:r>
      <w:r>
        <w:rPr>
          <w:color w:val="33210F"/>
        </w:rPr>
        <w:t>Конкурса</w:t>
      </w:r>
      <w:r w:rsidRPr="0007316A">
        <w:rPr>
          <w:color w:val="33210F"/>
        </w:rPr>
        <w:t>:</w:t>
      </w:r>
    </w:p>
    <w:p w:rsidR="00FF449B" w:rsidRPr="0007316A" w:rsidRDefault="00FF449B" w:rsidP="00FF449B">
      <w:pPr>
        <w:numPr>
          <w:ilvl w:val="0"/>
          <w:numId w:val="2"/>
        </w:numPr>
        <w:jc w:val="both"/>
      </w:pPr>
      <w:r>
        <w:t>15</w:t>
      </w:r>
      <w:r w:rsidRPr="0007316A">
        <w:t>.0</w:t>
      </w:r>
      <w:r>
        <w:t>4.2024г. – 21.04.2024</w:t>
      </w:r>
      <w:r w:rsidRPr="0007316A">
        <w:t xml:space="preserve">г. – </w:t>
      </w:r>
      <w:r>
        <w:t xml:space="preserve">прием заявок и </w:t>
      </w:r>
      <w:r w:rsidRPr="0007316A">
        <w:t>регистрация участников;</w:t>
      </w:r>
    </w:p>
    <w:p w:rsidR="00FF449B" w:rsidRDefault="00FF449B" w:rsidP="00FF449B">
      <w:pPr>
        <w:numPr>
          <w:ilvl w:val="0"/>
          <w:numId w:val="2"/>
        </w:numPr>
        <w:jc w:val="both"/>
      </w:pPr>
      <w:r>
        <w:t>22.04.2024</w:t>
      </w:r>
      <w:r w:rsidRPr="0007316A">
        <w:t xml:space="preserve">г. </w:t>
      </w:r>
      <w:r>
        <w:t xml:space="preserve">– 26.04.2024г. </w:t>
      </w:r>
      <w:r w:rsidRPr="0007316A">
        <w:t>–</w:t>
      </w:r>
      <w:r>
        <w:t xml:space="preserve"> выполнение конкурсного задания;</w:t>
      </w:r>
    </w:p>
    <w:p w:rsidR="00FF449B" w:rsidRDefault="00FF449B" w:rsidP="00FF449B">
      <w:pPr>
        <w:numPr>
          <w:ilvl w:val="0"/>
          <w:numId w:val="2"/>
        </w:numPr>
        <w:jc w:val="both"/>
      </w:pPr>
      <w:r>
        <w:t>до 21.00 ч. 26.04.2024</w:t>
      </w:r>
      <w:r w:rsidRPr="0007316A">
        <w:t>г.</w:t>
      </w:r>
      <w:r>
        <w:t xml:space="preserve"> – прием презентаций проекта;</w:t>
      </w:r>
    </w:p>
    <w:p w:rsidR="00FF449B" w:rsidRDefault="00FF449B" w:rsidP="00FF449B">
      <w:pPr>
        <w:numPr>
          <w:ilvl w:val="0"/>
          <w:numId w:val="2"/>
        </w:numPr>
        <w:jc w:val="both"/>
      </w:pPr>
      <w:r>
        <w:t>27.04 – 13.05.2024 – работа жюри Конкурса;</w:t>
      </w:r>
    </w:p>
    <w:p w:rsidR="00FF449B" w:rsidRDefault="00FF449B" w:rsidP="00FF449B">
      <w:pPr>
        <w:numPr>
          <w:ilvl w:val="0"/>
          <w:numId w:val="2"/>
        </w:numPr>
        <w:jc w:val="both"/>
      </w:pPr>
      <w:r>
        <w:t>14.05.2024 – 15.05.2024 – подведение итогов Конкурса.</w:t>
      </w:r>
    </w:p>
    <w:p w:rsidR="00FF449B" w:rsidRPr="006116D4" w:rsidRDefault="00FF449B" w:rsidP="00FF449B">
      <w:pPr>
        <w:numPr>
          <w:ilvl w:val="1"/>
          <w:numId w:val="1"/>
        </w:numPr>
        <w:ind w:left="788" w:hanging="431"/>
        <w:jc w:val="both"/>
        <w:rPr>
          <w:color w:val="33210F"/>
        </w:rPr>
      </w:pPr>
      <w:r>
        <w:rPr>
          <w:color w:val="33210F"/>
        </w:rPr>
        <w:t xml:space="preserve">Для получения конкурсного задания необходимо </w:t>
      </w:r>
      <w:r>
        <w:t xml:space="preserve">в социальной сети </w:t>
      </w:r>
      <w:proofErr w:type="spellStart"/>
      <w:r>
        <w:t>ВКонтакте</w:t>
      </w:r>
      <w:proofErr w:type="spellEnd"/>
      <w:r>
        <w:t xml:space="preserve"> </w:t>
      </w:r>
      <w:r>
        <w:rPr>
          <w:color w:val="33210F"/>
        </w:rPr>
        <w:t xml:space="preserve">стать участником группы </w:t>
      </w:r>
      <w:r>
        <w:t xml:space="preserve">«Школа инновационного мышления «Максимум» </w:t>
      </w:r>
      <w:hyperlink r:id="rId9" w:history="1">
        <w:r w:rsidRPr="000F7245">
          <w:rPr>
            <w:rStyle w:val="a3"/>
          </w:rPr>
          <w:t>https://vk.com/max_gcir</w:t>
        </w:r>
      </w:hyperlink>
      <w:r>
        <w:t xml:space="preserve"> </w:t>
      </w:r>
      <w:r>
        <w:rPr>
          <w:color w:val="33210F"/>
        </w:rPr>
        <w:t xml:space="preserve">и подать заявку на участие в Конкурсе (п.3.3 данного Порядка). </w:t>
      </w:r>
      <w:r w:rsidRPr="006116D4">
        <w:rPr>
          <w:color w:val="33210F"/>
        </w:rPr>
        <w:t>Задание будет размещено в указанной группе.</w:t>
      </w:r>
    </w:p>
    <w:p w:rsidR="00FF449B" w:rsidRPr="006116D4" w:rsidRDefault="00FF449B" w:rsidP="00FF449B">
      <w:pPr>
        <w:numPr>
          <w:ilvl w:val="1"/>
          <w:numId w:val="1"/>
        </w:numPr>
        <w:ind w:left="788" w:hanging="431"/>
        <w:jc w:val="both"/>
      </w:pPr>
      <w:r w:rsidRPr="006116D4">
        <w:t>В раках конкурсного задания участнику необходимо разработать идею вымышленного города/страны с учётом заданных ограничений (условий), которые будут определены случайным образом для каждого участника при формировании конкурсного задания</w:t>
      </w:r>
      <w:r>
        <w:t>.</w:t>
      </w:r>
    </w:p>
    <w:p w:rsidR="00FF449B" w:rsidRPr="004757E6" w:rsidRDefault="00FF449B" w:rsidP="00FF449B">
      <w:pPr>
        <w:numPr>
          <w:ilvl w:val="1"/>
          <w:numId w:val="1"/>
        </w:numPr>
        <w:ind w:left="788" w:hanging="431"/>
        <w:jc w:val="both"/>
      </w:pPr>
      <w:r w:rsidRPr="006116D4">
        <w:t xml:space="preserve">Свою проектную идею участнику необходимо оформить в виде презентации в формате </w:t>
      </w:r>
      <w:r w:rsidRPr="006116D4">
        <w:rPr>
          <w:lang w:val="en-US"/>
        </w:rPr>
        <w:t>Power</w:t>
      </w:r>
      <w:r w:rsidRPr="006116D4">
        <w:t xml:space="preserve"> </w:t>
      </w:r>
      <w:r w:rsidRPr="006116D4">
        <w:rPr>
          <w:lang w:val="en-US"/>
        </w:rPr>
        <w:t>Point</w:t>
      </w:r>
      <w:r w:rsidRPr="006116D4">
        <w:t xml:space="preserve"> и направить документ сообщением в группу «Школа инновационного мышления «Максимум» в социальной сети </w:t>
      </w:r>
      <w:proofErr w:type="spellStart"/>
      <w:r w:rsidRPr="006116D4">
        <w:t>ВКонтакте</w:t>
      </w:r>
      <w:proofErr w:type="spellEnd"/>
      <w:r w:rsidRPr="006116D4">
        <w:t xml:space="preserve"> (адрес сообщества</w:t>
      </w:r>
      <w:r>
        <w:t xml:space="preserve"> </w:t>
      </w:r>
      <w:hyperlink r:id="rId10" w:history="1">
        <w:r w:rsidRPr="000F7245">
          <w:rPr>
            <w:rStyle w:val="a3"/>
          </w:rPr>
          <w:t>https://vk.com/max_gcir</w:t>
        </w:r>
      </w:hyperlink>
      <w:r>
        <w:t>)</w:t>
      </w:r>
      <w:r>
        <w:rPr>
          <w:color w:val="33210F"/>
        </w:rPr>
        <w:t>.</w:t>
      </w:r>
    </w:p>
    <w:p w:rsidR="00FF449B" w:rsidRDefault="00FF449B" w:rsidP="00FF449B">
      <w:pPr>
        <w:numPr>
          <w:ilvl w:val="0"/>
          <w:numId w:val="1"/>
        </w:numPr>
        <w:spacing w:before="120"/>
        <w:jc w:val="center"/>
        <w:rPr>
          <w:b/>
        </w:rPr>
      </w:pPr>
      <w:r w:rsidRPr="0007316A">
        <w:rPr>
          <w:b/>
        </w:rPr>
        <w:t xml:space="preserve">ПОДВЕДЕНИЕ ИТОГОВ </w:t>
      </w:r>
      <w:r>
        <w:rPr>
          <w:b/>
        </w:rPr>
        <w:t>КОНКУРСА</w:t>
      </w:r>
    </w:p>
    <w:p w:rsidR="00FF449B" w:rsidRPr="006A7386" w:rsidRDefault="00FF449B" w:rsidP="00FF449B">
      <w:pPr>
        <w:numPr>
          <w:ilvl w:val="1"/>
          <w:numId w:val="1"/>
        </w:numPr>
        <w:jc w:val="both"/>
        <w:rPr>
          <w:b/>
        </w:rPr>
      </w:pPr>
      <w:r w:rsidRPr="00B74086">
        <w:t xml:space="preserve">Итоги </w:t>
      </w:r>
      <w:r w:rsidRPr="006116D4">
        <w:t>мероприятия подводятся на основании оценки жюри Конкурса.</w:t>
      </w:r>
      <w:r w:rsidRPr="006116D4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6116D4">
        <w:t xml:space="preserve">В своей деятельности жюри Конкурса руководствуется критериями </w:t>
      </w:r>
      <w:r>
        <w:t xml:space="preserve">оценки конкурсных заданий </w:t>
      </w:r>
      <w:r w:rsidRPr="006116D4">
        <w:t>(Приложени</w:t>
      </w:r>
      <w:r>
        <w:t>е 1) данного</w:t>
      </w:r>
      <w:r w:rsidRPr="006116D4">
        <w:t xml:space="preserve"> Порядк</w:t>
      </w:r>
      <w:r>
        <w:t>а</w:t>
      </w:r>
      <w:r w:rsidRPr="006116D4">
        <w:t>.</w:t>
      </w:r>
      <w:r w:rsidRPr="00880266">
        <w:rPr>
          <w:color w:val="0070C0"/>
        </w:rPr>
        <w:t xml:space="preserve"> </w:t>
      </w:r>
      <w:r w:rsidRPr="00E41E02">
        <w:t>Решение жюри обсуждению и пересмотру не подлежит</w:t>
      </w:r>
      <w:r>
        <w:t>.</w:t>
      </w:r>
    </w:p>
    <w:p w:rsidR="00FF449B" w:rsidRPr="00BB3FCE" w:rsidRDefault="00FF449B" w:rsidP="00FF449B">
      <w:pPr>
        <w:numPr>
          <w:ilvl w:val="1"/>
          <w:numId w:val="1"/>
        </w:numPr>
        <w:jc w:val="both"/>
        <w:rPr>
          <w:b/>
          <w:color w:val="00B050"/>
        </w:rPr>
      </w:pPr>
      <w:r w:rsidRPr="00B74086">
        <w:lastRenderedPageBreak/>
        <w:t xml:space="preserve">По </w:t>
      </w:r>
      <w:r w:rsidRPr="006116D4">
        <w:t>итогам Конкурса определяются победитель и призеры конкурса. Они награждаются дипломами департамента образования администрации городского округа Тольятти I, II и III степени в электронном виде.</w:t>
      </w:r>
    </w:p>
    <w:p w:rsidR="00FF449B" w:rsidRDefault="00FF449B" w:rsidP="00FF449B">
      <w:pPr>
        <w:numPr>
          <w:ilvl w:val="1"/>
          <w:numId w:val="1"/>
        </w:numPr>
        <w:jc w:val="both"/>
      </w:pPr>
      <w:r>
        <w:t xml:space="preserve">Участники мероприятия, </w:t>
      </w:r>
      <w:r w:rsidRPr="006116D4">
        <w:t>не ставшие победителями и призёрами,</w:t>
      </w:r>
      <w:r>
        <w:t xml:space="preserve"> получают свидетельства участников Конкурса в электронном виде.</w:t>
      </w:r>
    </w:p>
    <w:p w:rsidR="00FF449B" w:rsidRPr="00E41E02" w:rsidRDefault="00FF449B" w:rsidP="00FF449B">
      <w:pPr>
        <w:numPr>
          <w:ilvl w:val="1"/>
          <w:numId w:val="1"/>
        </w:numPr>
        <w:jc w:val="both"/>
      </w:pPr>
      <w:r>
        <w:t>Н</w:t>
      </w:r>
      <w:r w:rsidRPr="00B74086">
        <w:rPr>
          <w:bCs/>
          <w:lang w:eastAsia="en-US"/>
        </w:rPr>
        <w:t xml:space="preserve">аградные материалы </w:t>
      </w:r>
      <w:r>
        <w:rPr>
          <w:bCs/>
          <w:lang w:eastAsia="en-US"/>
        </w:rPr>
        <w:t>Конкурса направляются на электронную почту</w:t>
      </w:r>
      <w:r w:rsidRPr="00B74086">
        <w:rPr>
          <w:bCs/>
          <w:lang w:eastAsia="en-US"/>
        </w:rPr>
        <w:t>, указанную в заявке</w:t>
      </w:r>
      <w:r>
        <w:rPr>
          <w:bCs/>
          <w:lang w:eastAsia="en-US"/>
        </w:rPr>
        <w:t>,</w:t>
      </w:r>
      <w:r w:rsidRPr="00B74086">
        <w:rPr>
          <w:bCs/>
          <w:lang w:eastAsia="en-US"/>
        </w:rPr>
        <w:t xml:space="preserve"> не позднее </w:t>
      </w:r>
      <w:r>
        <w:rPr>
          <w:bCs/>
          <w:lang w:eastAsia="en-US"/>
        </w:rPr>
        <w:t>20</w:t>
      </w:r>
      <w:r w:rsidRPr="00B74086">
        <w:rPr>
          <w:bCs/>
          <w:lang w:eastAsia="en-US"/>
        </w:rPr>
        <w:t xml:space="preserve"> м</w:t>
      </w:r>
      <w:r>
        <w:rPr>
          <w:bCs/>
          <w:lang w:eastAsia="en-US"/>
        </w:rPr>
        <w:t>ая 2024</w:t>
      </w:r>
      <w:r w:rsidRPr="00B74086">
        <w:rPr>
          <w:bCs/>
          <w:lang w:eastAsia="en-US"/>
        </w:rPr>
        <w:t xml:space="preserve"> года</w:t>
      </w:r>
      <w:r w:rsidRPr="00B74086">
        <w:t>.</w:t>
      </w:r>
    </w:p>
    <w:p w:rsidR="00FF449B" w:rsidRDefault="00FF449B" w:rsidP="00FF449B">
      <w:pPr>
        <w:jc w:val="both"/>
        <w:rPr>
          <w:b/>
        </w:rPr>
      </w:pPr>
    </w:p>
    <w:p w:rsidR="00FF449B" w:rsidRDefault="00FF449B" w:rsidP="00FF449B">
      <w:pPr>
        <w:ind w:left="360" w:firstLine="349"/>
        <w:jc w:val="both"/>
        <w:rPr>
          <w:szCs w:val="28"/>
        </w:rPr>
      </w:pPr>
      <w:r w:rsidRPr="00DD4947">
        <w:rPr>
          <w:szCs w:val="28"/>
        </w:rPr>
        <w:t xml:space="preserve">По организационным вопросам обращаться: Федорова Олеся Петровна, педагог-психолог МБОУ ДО ГЦИР, </w:t>
      </w:r>
      <w:r w:rsidRPr="00DD4947">
        <w:rPr>
          <w:szCs w:val="28"/>
          <w:lang w:val="en-US"/>
        </w:rPr>
        <w:t>e</w:t>
      </w:r>
      <w:r w:rsidRPr="00DD4947">
        <w:rPr>
          <w:szCs w:val="28"/>
        </w:rPr>
        <w:t>-</w:t>
      </w:r>
      <w:r w:rsidRPr="00DD4947">
        <w:rPr>
          <w:szCs w:val="28"/>
          <w:lang w:val="en-US"/>
        </w:rPr>
        <w:t>mail</w:t>
      </w:r>
      <w:r w:rsidRPr="00DD4947">
        <w:rPr>
          <w:szCs w:val="28"/>
        </w:rPr>
        <w:t xml:space="preserve">  </w:t>
      </w:r>
      <w:hyperlink r:id="rId11" w:history="1">
        <w:r w:rsidRPr="00DD4947">
          <w:rPr>
            <w:rStyle w:val="a3"/>
            <w:szCs w:val="28"/>
            <w:lang w:val="en-US"/>
          </w:rPr>
          <w:t>fop</w:t>
        </w:r>
        <w:r w:rsidRPr="00DD4947">
          <w:rPr>
            <w:rStyle w:val="a3"/>
            <w:szCs w:val="28"/>
          </w:rPr>
          <w:t>@</w:t>
        </w:r>
        <w:proofErr w:type="spellStart"/>
        <w:r w:rsidRPr="00DD4947">
          <w:rPr>
            <w:rStyle w:val="a3"/>
            <w:szCs w:val="28"/>
            <w:lang w:val="en-US"/>
          </w:rPr>
          <w:t>cir</w:t>
        </w:r>
        <w:proofErr w:type="spellEnd"/>
        <w:r w:rsidRPr="00DD4947">
          <w:rPr>
            <w:rStyle w:val="a3"/>
            <w:szCs w:val="28"/>
          </w:rPr>
          <w:t>.</w:t>
        </w:r>
        <w:proofErr w:type="spellStart"/>
        <w:r w:rsidRPr="00DD4947">
          <w:rPr>
            <w:rStyle w:val="a3"/>
            <w:szCs w:val="28"/>
            <w:lang w:val="en-US"/>
          </w:rPr>
          <w:t>tgl</w:t>
        </w:r>
        <w:proofErr w:type="spellEnd"/>
        <w:r w:rsidRPr="00DD4947">
          <w:rPr>
            <w:rStyle w:val="a3"/>
            <w:szCs w:val="28"/>
          </w:rPr>
          <w:t>.</w:t>
        </w:r>
        <w:proofErr w:type="spellStart"/>
        <w:r w:rsidRPr="00DD4947">
          <w:rPr>
            <w:rStyle w:val="a3"/>
            <w:szCs w:val="28"/>
            <w:lang w:val="en-US"/>
          </w:rPr>
          <w:t>ru</w:t>
        </w:r>
        <w:proofErr w:type="spellEnd"/>
      </w:hyperlink>
      <w:r w:rsidRPr="00DD4947">
        <w:rPr>
          <w:szCs w:val="28"/>
        </w:rPr>
        <w:t xml:space="preserve"> , т. 379499 (доб.208). </w:t>
      </w:r>
    </w:p>
    <w:p w:rsidR="00FF449B" w:rsidRPr="00DD4947" w:rsidRDefault="00FF449B" w:rsidP="00FF449B">
      <w:pPr>
        <w:ind w:left="360" w:firstLine="349"/>
        <w:jc w:val="both"/>
        <w:rPr>
          <w:szCs w:val="28"/>
        </w:rPr>
      </w:pPr>
      <w:r w:rsidRPr="00DD4947">
        <w:rPr>
          <w:szCs w:val="28"/>
        </w:rPr>
        <w:t>При отправке вопросов на адрес электронной почты в теме письма обязательно указать «</w:t>
      </w:r>
      <w:proofErr w:type="spellStart"/>
      <w:r w:rsidRPr="00DD4947">
        <w:rPr>
          <w:szCs w:val="28"/>
        </w:rPr>
        <w:t>Конкурс_Проектов</w:t>
      </w:r>
      <w:proofErr w:type="spellEnd"/>
      <w:r w:rsidRPr="00DD4947">
        <w:rPr>
          <w:szCs w:val="28"/>
        </w:rPr>
        <w:t>».</w:t>
      </w:r>
    </w:p>
    <w:p w:rsidR="00FF449B" w:rsidRDefault="00FF449B" w:rsidP="00FF449B">
      <w:pPr>
        <w:jc w:val="both"/>
        <w:rPr>
          <w:b/>
        </w:rPr>
      </w:pPr>
    </w:p>
    <w:p w:rsidR="00FF449B" w:rsidRDefault="00FF449B" w:rsidP="00FF449B">
      <w:pPr>
        <w:jc w:val="right"/>
        <w:rPr>
          <w:b/>
        </w:rPr>
      </w:pPr>
      <w:r>
        <w:rPr>
          <w:b/>
        </w:rPr>
        <w:t>Приложение 1</w:t>
      </w:r>
    </w:p>
    <w:p w:rsidR="00FF449B" w:rsidRDefault="00FF449B" w:rsidP="00FF449B">
      <w:pPr>
        <w:jc w:val="center"/>
        <w:rPr>
          <w:b/>
        </w:rPr>
      </w:pPr>
      <w:r w:rsidRPr="00E53BCB">
        <w:rPr>
          <w:b/>
        </w:rPr>
        <w:t>Критерии оценки конкурсных материалов</w:t>
      </w:r>
    </w:p>
    <w:p w:rsidR="00FF449B" w:rsidRDefault="00FF449B" w:rsidP="00FF449B">
      <w:pPr>
        <w:jc w:val="center"/>
        <w:rPr>
          <w:b/>
        </w:rPr>
      </w:pPr>
    </w:p>
    <w:p w:rsidR="00FF449B" w:rsidRPr="006116D4" w:rsidRDefault="00FF449B" w:rsidP="00FF449B">
      <w:pPr>
        <w:numPr>
          <w:ilvl w:val="0"/>
          <w:numId w:val="3"/>
        </w:numPr>
        <w:jc w:val="both"/>
      </w:pPr>
      <w:r w:rsidRPr="006116D4">
        <w:t>Креативность (оригинальность);</w:t>
      </w:r>
    </w:p>
    <w:p w:rsidR="00FF449B" w:rsidRPr="006116D4" w:rsidRDefault="00FF449B" w:rsidP="00FF449B">
      <w:pPr>
        <w:numPr>
          <w:ilvl w:val="0"/>
          <w:numId w:val="3"/>
        </w:numPr>
        <w:jc w:val="both"/>
      </w:pPr>
      <w:r w:rsidRPr="006116D4">
        <w:rPr>
          <w:iCs/>
          <w:spacing w:val="-7"/>
        </w:rPr>
        <w:t>Логичность (логическая связь и соответствие заданным условиям)</w:t>
      </w:r>
      <w:r>
        <w:rPr>
          <w:iCs/>
          <w:spacing w:val="-7"/>
        </w:rPr>
        <w:t>;</w:t>
      </w:r>
    </w:p>
    <w:p w:rsidR="00FF449B" w:rsidRPr="006116D4" w:rsidRDefault="00FF449B" w:rsidP="00FF449B">
      <w:pPr>
        <w:numPr>
          <w:ilvl w:val="0"/>
          <w:numId w:val="3"/>
        </w:numPr>
        <w:jc w:val="both"/>
      </w:pPr>
      <w:r w:rsidRPr="006116D4">
        <w:rPr>
          <w:iCs/>
          <w:spacing w:val="-7"/>
        </w:rPr>
        <w:t>Проработанность идеи</w:t>
      </w:r>
      <w:r>
        <w:rPr>
          <w:iCs/>
          <w:spacing w:val="-7"/>
        </w:rPr>
        <w:t>;</w:t>
      </w:r>
    </w:p>
    <w:p w:rsidR="00FF449B" w:rsidRPr="008D18B5" w:rsidRDefault="00FF449B" w:rsidP="00FF449B">
      <w:pPr>
        <w:numPr>
          <w:ilvl w:val="0"/>
          <w:numId w:val="3"/>
        </w:numPr>
        <w:jc w:val="both"/>
        <w:rPr>
          <w:iCs/>
          <w:spacing w:val="-7"/>
        </w:rPr>
      </w:pPr>
      <w:r w:rsidRPr="006116D4">
        <w:rPr>
          <w:iCs/>
          <w:spacing w:val="-7"/>
        </w:rPr>
        <w:t xml:space="preserve">Качество оформления и наглядность презентации: </w:t>
      </w:r>
      <w:r w:rsidRPr="006116D4">
        <w:rPr>
          <w:sz w:val="22"/>
          <w:szCs w:val="22"/>
        </w:rPr>
        <w:t>читаемость шрифтов и цветосочетаний, качество и уместность иллюстраций; грамотность, качество воспроизводства медиа-компонентов, фото, видео, анимации, звука и т.д.</w:t>
      </w:r>
    </w:p>
    <w:p w:rsidR="00FF449B" w:rsidRPr="008D18B5" w:rsidRDefault="00FF449B" w:rsidP="00FF449B">
      <w:pPr>
        <w:numPr>
          <w:ilvl w:val="0"/>
          <w:numId w:val="3"/>
        </w:numPr>
        <w:jc w:val="both"/>
        <w:rPr>
          <w:iCs/>
          <w:spacing w:val="-7"/>
        </w:rPr>
      </w:pPr>
      <w:r>
        <w:t>Работы реферативного характера на конкурс не принимаются.</w:t>
      </w:r>
    </w:p>
    <w:p w:rsidR="006F6603" w:rsidRDefault="00FF449B">
      <w:bookmarkStart w:id="0" w:name="_GoBack"/>
      <w:bookmarkEnd w:id="0"/>
    </w:p>
    <w:sectPr w:rsidR="006F66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305DC"/>
    <w:multiLevelType w:val="multilevel"/>
    <w:tmpl w:val="BE703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59EE5063"/>
    <w:multiLevelType w:val="hybridMultilevel"/>
    <w:tmpl w:val="5D3880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E80A1C"/>
    <w:multiLevelType w:val="hybridMultilevel"/>
    <w:tmpl w:val="10AE3924"/>
    <w:lvl w:ilvl="0" w:tplc="7E3AFFA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0F7"/>
    <w:rsid w:val="001E789E"/>
    <w:rsid w:val="004E220B"/>
    <w:rsid w:val="007470F7"/>
    <w:rsid w:val="00FF4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4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F449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4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F44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yandex.ru/cloud/660d5005e010db12d33892de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vk.com/max_gci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mailto:fop@cir.tg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vk.com/max_gci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max_gci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571</Words>
  <Characters>3257</Characters>
  <Application>Microsoft Office Word</Application>
  <DocSecurity>0</DocSecurity>
  <Lines>27</Lines>
  <Paragraphs>7</Paragraphs>
  <ScaleCrop>false</ScaleCrop>
  <Company/>
  <LinksUpToDate>false</LinksUpToDate>
  <CharactersWithSpaces>3821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Федорова Олеся Петровна</dc:creator>
  <cp:keywords/>
  <dc:description/>
  <cp:lastModifiedBy>Федорова Олеся Петровна</cp:lastModifiedBy>
  <cp:revision>2</cp:revision>
  <dcterms:created xsi:type="dcterms:W3CDTF">2024-04-05T09:17:00Z</dcterms:created>
  <dcterms:modified xsi:type="dcterms:W3CDTF">2024-04-05T09:17:00Z</dcterms:modified>
</cp:coreProperties>
</file>